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EE8DC" w14:textId="3BDCEA53" w:rsidR="0031062C" w:rsidRPr="00DB6D04" w:rsidRDefault="00DB6D04" w:rsidP="001103B9">
      <w:pPr>
        <w:rPr>
          <w:rFonts w:asciiTheme="minorHAnsi" w:hAnsiTheme="minorHAnsi" w:cstheme="minorHAnsi"/>
          <w:b/>
          <w:sz w:val="24"/>
        </w:rPr>
      </w:pPr>
      <w:r w:rsidRPr="00DB6D04">
        <w:rPr>
          <w:rFonts w:asciiTheme="minorHAnsi" w:hAnsiTheme="minorHAnsi" w:cstheme="minorHAnsi"/>
          <w:noProof/>
          <w:sz w:val="32"/>
          <w:lang w:val="nl-BE" w:eastAsia="nl-BE"/>
        </w:rPr>
        <w:drawing>
          <wp:anchor distT="0" distB="0" distL="114300" distR="114300" simplePos="0" relativeHeight="251661312" behindDoc="1" locked="0" layoutInCell="1" allowOverlap="1" wp14:anchorId="7806FFEA" wp14:editId="7F7C0347">
            <wp:simplePos x="0" y="0"/>
            <wp:positionH relativeFrom="margin">
              <wp:posOffset>4573972</wp:posOffset>
            </wp:positionH>
            <wp:positionV relativeFrom="paragraph">
              <wp:posOffset>-128269</wp:posOffset>
            </wp:positionV>
            <wp:extent cx="1507643" cy="949008"/>
            <wp:effectExtent l="0" t="0" r="0" b="381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547648" cy="974189"/>
                    </a:xfrm>
                    <a:prstGeom prst="rect">
                      <a:avLst/>
                    </a:prstGeom>
                  </pic:spPr>
                </pic:pic>
              </a:graphicData>
            </a:graphic>
            <wp14:sizeRelH relativeFrom="page">
              <wp14:pctWidth>0</wp14:pctWidth>
            </wp14:sizeRelH>
            <wp14:sizeRelV relativeFrom="page">
              <wp14:pctHeight>0</wp14:pctHeight>
            </wp14:sizeRelV>
          </wp:anchor>
        </w:drawing>
      </w:r>
      <w:r w:rsidR="00F755FB">
        <w:rPr>
          <w:rFonts w:asciiTheme="minorHAnsi" w:hAnsiTheme="minorHAnsi" w:cstheme="minorHAnsi"/>
          <w:b/>
          <w:sz w:val="24"/>
        </w:rPr>
        <w:t>Opvolgingscommissie</w:t>
      </w:r>
      <w:r w:rsidR="00F755FB" w:rsidRPr="00DB6D04">
        <w:rPr>
          <w:rFonts w:asciiTheme="minorHAnsi" w:hAnsiTheme="minorHAnsi" w:cstheme="minorHAnsi"/>
          <w:b/>
          <w:sz w:val="24"/>
        </w:rPr>
        <w:t xml:space="preserve"> </w:t>
      </w:r>
      <w:r w:rsidRPr="00DB6D04">
        <w:rPr>
          <w:rFonts w:asciiTheme="minorHAnsi" w:hAnsiTheme="minorHAnsi" w:cstheme="minorHAnsi"/>
          <w:b/>
          <w:sz w:val="24"/>
        </w:rPr>
        <w:t>KLEINE NETE</w:t>
      </w:r>
    </w:p>
    <w:p w14:paraId="22A7F0A1" w14:textId="77777777" w:rsidR="000B0D2F" w:rsidRPr="00DB6D04" w:rsidRDefault="000B0D2F" w:rsidP="001103B9">
      <w:pPr>
        <w:rPr>
          <w:rFonts w:asciiTheme="minorHAnsi" w:hAnsiTheme="minorHAnsi" w:cstheme="minorHAnsi"/>
          <w:sz w:val="22"/>
          <w:szCs w:val="20"/>
        </w:rPr>
      </w:pPr>
    </w:p>
    <w:p w14:paraId="1FC70684" w14:textId="02471898" w:rsidR="000B0D2F" w:rsidRPr="009C3AE5" w:rsidRDefault="00826396" w:rsidP="001103B9">
      <w:pPr>
        <w:rPr>
          <w:rFonts w:ascii="Arial" w:hAnsi="Arial" w:cs="Arial"/>
          <w:szCs w:val="20"/>
        </w:rPr>
      </w:pPr>
      <w:r>
        <w:rPr>
          <w:rFonts w:ascii="Arial" w:hAnsi="Arial" w:cs="Arial"/>
          <w:szCs w:val="20"/>
        </w:rPr>
        <w:t>woensdag</w:t>
      </w:r>
      <w:r w:rsidRPr="009C3AE5">
        <w:rPr>
          <w:rFonts w:ascii="Arial" w:hAnsi="Arial" w:cs="Arial"/>
          <w:szCs w:val="20"/>
        </w:rPr>
        <w:t xml:space="preserve"> </w:t>
      </w:r>
      <w:r>
        <w:rPr>
          <w:rFonts w:ascii="Arial" w:hAnsi="Arial" w:cs="Arial"/>
          <w:szCs w:val="20"/>
        </w:rPr>
        <w:t>2</w:t>
      </w:r>
      <w:r w:rsidR="00D524CA">
        <w:rPr>
          <w:rFonts w:ascii="Arial" w:hAnsi="Arial" w:cs="Arial"/>
          <w:szCs w:val="20"/>
        </w:rPr>
        <w:t>6</w:t>
      </w:r>
      <w:r w:rsidRPr="009C3AE5">
        <w:rPr>
          <w:rFonts w:ascii="Arial" w:hAnsi="Arial" w:cs="Arial"/>
          <w:szCs w:val="20"/>
        </w:rPr>
        <w:t xml:space="preserve"> </w:t>
      </w:r>
      <w:r w:rsidR="00D524CA">
        <w:rPr>
          <w:rFonts w:ascii="Arial" w:hAnsi="Arial" w:cs="Arial"/>
          <w:szCs w:val="20"/>
        </w:rPr>
        <w:t>mei</w:t>
      </w:r>
      <w:r w:rsidR="000868C4" w:rsidRPr="009C3AE5">
        <w:rPr>
          <w:rFonts w:ascii="Arial" w:hAnsi="Arial" w:cs="Arial"/>
          <w:szCs w:val="20"/>
        </w:rPr>
        <w:t xml:space="preserve"> </w:t>
      </w:r>
      <w:r w:rsidR="00DB6D04" w:rsidRPr="009C3AE5">
        <w:rPr>
          <w:rFonts w:ascii="Arial" w:hAnsi="Arial" w:cs="Arial"/>
          <w:szCs w:val="20"/>
        </w:rPr>
        <w:t>20</w:t>
      </w:r>
      <w:r w:rsidR="009C3AE5" w:rsidRPr="009C3AE5">
        <w:rPr>
          <w:rFonts w:ascii="Arial" w:hAnsi="Arial" w:cs="Arial"/>
          <w:szCs w:val="20"/>
        </w:rPr>
        <w:t>2</w:t>
      </w:r>
      <w:r w:rsidR="000A69DE">
        <w:rPr>
          <w:rFonts w:ascii="Arial" w:hAnsi="Arial" w:cs="Arial"/>
          <w:szCs w:val="20"/>
        </w:rPr>
        <w:t>1</w:t>
      </w:r>
      <w:r w:rsidR="00DB6D04" w:rsidRPr="009C3AE5">
        <w:rPr>
          <w:rFonts w:ascii="Arial" w:hAnsi="Arial" w:cs="Arial"/>
          <w:szCs w:val="20"/>
        </w:rPr>
        <w:t xml:space="preserve"> </w:t>
      </w:r>
      <w:r w:rsidR="000B0D2F" w:rsidRPr="009C3AE5">
        <w:rPr>
          <w:rFonts w:ascii="Arial" w:hAnsi="Arial" w:cs="Arial"/>
          <w:szCs w:val="20"/>
        </w:rPr>
        <w:t xml:space="preserve">/ </w:t>
      </w:r>
      <w:r>
        <w:rPr>
          <w:rFonts w:ascii="Arial" w:hAnsi="Arial" w:cs="Arial"/>
          <w:szCs w:val="20"/>
        </w:rPr>
        <w:t>1</w:t>
      </w:r>
      <w:r w:rsidR="00D524CA">
        <w:rPr>
          <w:rFonts w:ascii="Arial" w:hAnsi="Arial" w:cs="Arial"/>
          <w:szCs w:val="20"/>
        </w:rPr>
        <w:t>3</w:t>
      </w:r>
      <w:r w:rsidR="00F765B8" w:rsidRPr="009C3AE5">
        <w:rPr>
          <w:rFonts w:ascii="Arial" w:hAnsi="Arial" w:cs="Arial"/>
          <w:szCs w:val="20"/>
        </w:rPr>
        <w:t>.</w:t>
      </w:r>
      <w:r>
        <w:rPr>
          <w:rFonts w:ascii="Arial" w:hAnsi="Arial" w:cs="Arial"/>
          <w:szCs w:val="20"/>
        </w:rPr>
        <w:t>0</w:t>
      </w:r>
      <w:r w:rsidR="000A69DE">
        <w:rPr>
          <w:rFonts w:ascii="Arial" w:hAnsi="Arial" w:cs="Arial"/>
          <w:szCs w:val="20"/>
        </w:rPr>
        <w:t>0</w:t>
      </w:r>
      <w:r w:rsidR="00DB6D04" w:rsidRPr="009C3AE5">
        <w:rPr>
          <w:rFonts w:ascii="Arial" w:hAnsi="Arial" w:cs="Arial"/>
          <w:szCs w:val="20"/>
        </w:rPr>
        <w:t>u</w:t>
      </w:r>
    </w:p>
    <w:p w14:paraId="3151B665" w14:textId="311C85D5" w:rsidR="000B0D2F" w:rsidRPr="009C3AE5" w:rsidRDefault="001578AC" w:rsidP="001103B9">
      <w:pPr>
        <w:rPr>
          <w:rFonts w:ascii="Arial" w:hAnsi="Arial" w:cs="Arial"/>
          <w:szCs w:val="20"/>
        </w:rPr>
      </w:pPr>
      <w:r>
        <w:rPr>
          <w:rFonts w:ascii="Arial" w:hAnsi="Arial" w:cs="Arial"/>
          <w:szCs w:val="20"/>
        </w:rPr>
        <w:t>Digitaal</w:t>
      </w:r>
      <w:r w:rsidR="009C3AE5" w:rsidRPr="009C3AE5">
        <w:rPr>
          <w:rFonts w:ascii="Arial" w:hAnsi="Arial" w:cs="Arial"/>
          <w:szCs w:val="20"/>
        </w:rPr>
        <w:t xml:space="preserve"> </w:t>
      </w:r>
    </w:p>
    <w:p w14:paraId="26CEFC43" w14:textId="77777777" w:rsidR="00435CD1" w:rsidRPr="00DB6D04" w:rsidRDefault="00435CD1" w:rsidP="001103B9">
      <w:pPr>
        <w:rPr>
          <w:rFonts w:asciiTheme="minorHAnsi" w:hAnsiTheme="minorHAnsi" w:cstheme="minorHAnsi"/>
          <w:sz w:val="22"/>
          <w:szCs w:val="20"/>
        </w:rPr>
      </w:pPr>
    </w:p>
    <w:p w14:paraId="6DB05953" w14:textId="41DFA209" w:rsidR="00435CD1" w:rsidRDefault="002833BC" w:rsidP="001103B9">
      <w:pPr>
        <w:pBdr>
          <w:bottom w:val="single" w:sz="12" w:space="1" w:color="auto"/>
        </w:pBdr>
        <w:rPr>
          <w:rFonts w:asciiTheme="minorHAnsi" w:hAnsiTheme="minorHAnsi" w:cstheme="minorHAnsi"/>
          <w:sz w:val="24"/>
        </w:rPr>
      </w:pPr>
      <w:r w:rsidRPr="00160E78">
        <w:rPr>
          <w:rFonts w:asciiTheme="minorHAnsi" w:hAnsiTheme="minorHAnsi" w:cstheme="minorHAnsi"/>
          <w:b/>
          <w:sz w:val="24"/>
        </w:rPr>
        <w:t>VERSLAG</w:t>
      </w:r>
      <w:r w:rsidR="00E824A5" w:rsidRPr="00DB6D04">
        <w:rPr>
          <w:rStyle w:val="Voetnootmarkering"/>
          <w:rFonts w:asciiTheme="minorHAnsi" w:hAnsiTheme="minorHAnsi" w:cstheme="minorHAnsi"/>
          <w:sz w:val="22"/>
        </w:rPr>
        <w:footnoteReference w:id="1"/>
      </w:r>
    </w:p>
    <w:p w14:paraId="3B581A85" w14:textId="77777777" w:rsidR="00160E78" w:rsidRPr="00DB6D04" w:rsidRDefault="00160E78" w:rsidP="001103B9">
      <w:pPr>
        <w:pBdr>
          <w:bottom w:val="single" w:sz="12" w:space="1" w:color="auto"/>
        </w:pBdr>
        <w:rPr>
          <w:rFonts w:asciiTheme="minorHAnsi" w:hAnsiTheme="minorHAnsi" w:cstheme="minorHAnsi"/>
          <w:sz w:val="22"/>
        </w:rPr>
      </w:pPr>
    </w:p>
    <w:p w14:paraId="6E9C6E69" w14:textId="4624B1EA" w:rsidR="0075490B" w:rsidRDefault="002833BC" w:rsidP="00DB6D04">
      <w:pPr>
        <w:pStyle w:val="Kop1"/>
        <w:rPr>
          <w:rFonts w:ascii="Arial" w:hAnsi="Arial" w:cs="Arial"/>
        </w:rPr>
      </w:pPr>
      <w:r w:rsidRPr="0077053F">
        <w:rPr>
          <w:rFonts w:ascii="Arial" w:hAnsi="Arial" w:cs="Arial"/>
        </w:rPr>
        <w:t>Aanwezig</w:t>
      </w:r>
    </w:p>
    <w:p w14:paraId="08CA3A2C" w14:textId="77777777" w:rsidR="00D524CA" w:rsidRPr="00D524CA" w:rsidRDefault="00D524CA" w:rsidP="00D524CA"/>
    <w:p w14:paraId="6E5D330A" w14:textId="77777777" w:rsidR="00342D21" w:rsidRPr="00342D21" w:rsidRDefault="00342D21" w:rsidP="00342D21">
      <w:pPr>
        <w:numPr>
          <w:ilvl w:val="0"/>
          <w:numId w:val="4"/>
        </w:numPr>
        <w:rPr>
          <w:rFonts w:ascii="Arial" w:hAnsi="Arial" w:cs="Arial"/>
          <w:szCs w:val="22"/>
          <w:lang w:val="nl-BE" w:eastAsia="en-US"/>
        </w:rPr>
      </w:pPr>
      <w:r w:rsidRPr="00342D21">
        <w:rPr>
          <w:rFonts w:ascii="Arial" w:hAnsi="Arial" w:cs="Arial"/>
        </w:rPr>
        <w:t>Cathy Berx, gouverneur provincie Antwerpen, voorzitter;</w:t>
      </w:r>
    </w:p>
    <w:p w14:paraId="087C02DE" w14:textId="77777777" w:rsidR="00342D21" w:rsidRPr="00342D21" w:rsidRDefault="00342D21" w:rsidP="00342D21">
      <w:pPr>
        <w:numPr>
          <w:ilvl w:val="0"/>
          <w:numId w:val="4"/>
        </w:numPr>
        <w:rPr>
          <w:rFonts w:ascii="Arial" w:hAnsi="Arial" w:cs="Arial"/>
          <w:lang w:val="en-US"/>
        </w:rPr>
      </w:pPr>
      <w:r w:rsidRPr="00342D21">
        <w:rPr>
          <w:rFonts w:ascii="Arial" w:hAnsi="Arial" w:cs="Arial"/>
          <w:lang w:val="en-US"/>
        </w:rPr>
        <w:t xml:space="preserve">Bram Abrams, </w:t>
      </w:r>
      <w:proofErr w:type="spellStart"/>
      <w:r w:rsidRPr="00342D21">
        <w:rPr>
          <w:rFonts w:ascii="Arial" w:hAnsi="Arial" w:cs="Arial"/>
          <w:lang w:val="en-US"/>
        </w:rPr>
        <w:t>arrondissementscommissaris</w:t>
      </w:r>
      <w:proofErr w:type="spellEnd"/>
      <w:r w:rsidRPr="00342D21">
        <w:rPr>
          <w:rFonts w:ascii="Arial" w:hAnsi="Arial" w:cs="Arial"/>
          <w:lang w:val="en-US"/>
        </w:rPr>
        <w:t xml:space="preserve">, </w:t>
      </w:r>
      <w:proofErr w:type="spellStart"/>
      <w:r w:rsidRPr="00342D21">
        <w:rPr>
          <w:rFonts w:ascii="Arial" w:hAnsi="Arial" w:cs="Arial"/>
          <w:lang w:val="en-US"/>
        </w:rPr>
        <w:t>secretaris</w:t>
      </w:r>
      <w:proofErr w:type="spellEnd"/>
      <w:r w:rsidRPr="00342D21">
        <w:rPr>
          <w:rFonts w:ascii="Arial" w:hAnsi="Arial" w:cs="Arial"/>
          <w:lang w:val="en-US"/>
        </w:rPr>
        <w:t xml:space="preserve"> (</w:t>
      </w:r>
      <w:proofErr w:type="spellStart"/>
      <w:r w:rsidRPr="00342D21">
        <w:rPr>
          <w:rFonts w:ascii="Arial" w:hAnsi="Arial" w:cs="Arial"/>
          <w:lang w:val="en-US"/>
        </w:rPr>
        <w:t>verslag</w:t>
      </w:r>
      <w:proofErr w:type="spellEnd"/>
      <w:r w:rsidRPr="00342D21">
        <w:rPr>
          <w:rFonts w:ascii="Arial" w:hAnsi="Arial" w:cs="Arial"/>
          <w:lang w:val="en-US"/>
        </w:rPr>
        <w:t>);</w:t>
      </w:r>
    </w:p>
    <w:p w14:paraId="1886B86C" w14:textId="77777777" w:rsidR="00342D21" w:rsidRPr="00342D21" w:rsidRDefault="00342D21" w:rsidP="00342D21">
      <w:pPr>
        <w:numPr>
          <w:ilvl w:val="0"/>
          <w:numId w:val="4"/>
        </w:numPr>
        <w:rPr>
          <w:rFonts w:ascii="Arial" w:hAnsi="Arial" w:cs="Arial"/>
        </w:rPr>
      </w:pPr>
      <w:r w:rsidRPr="00342D21">
        <w:rPr>
          <w:rFonts w:ascii="Arial" w:hAnsi="Arial" w:cs="Arial"/>
        </w:rPr>
        <w:t>Ilse van Dienderen, VLM;</w:t>
      </w:r>
    </w:p>
    <w:p w14:paraId="035DBC70" w14:textId="77777777" w:rsidR="00342D21" w:rsidRPr="00342D21" w:rsidRDefault="00342D21" w:rsidP="00342D21">
      <w:pPr>
        <w:numPr>
          <w:ilvl w:val="0"/>
          <w:numId w:val="4"/>
        </w:numPr>
        <w:rPr>
          <w:rFonts w:ascii="Arial" w:hAnsi="Arial" w:cs="Arial"/>
        </w:rPr>
      </w:pPr>
      <w:r w:rsidRPr="00342D21">
        <w:rPr>
          <w:rFonts w:ascii="Arial" w:hAnsi="Arial" w:cs="Arial"/>
        </w:rPr>
        <w:t xml:space="preserve">Jos </w:t>
      </w:r>
      <w:proofErr w:type="spellStart"/>
      <w:r w:rsidRPr="00342D21">
        <w:rPr>
          <w:rFonts w:ascii="Arial" w:hAnsi="Arial" w:cs="Arial"/>
        </w:rPr>
        <w:t>Bouly</w:t>
      </w:r>
      <w:proofErr w:type="spellEnd"/>
      <w:r w:rsidRPr="00342D21">
        <w:rPr>
          <w:rFonts w:ascii="Arial" w:hAnsi="Arial" w:cs="Arial"/>
        </w:rPr>
        <w:t>, schepen Vorselaar;</w:t>
      </w:r>
    </w:p>
    <w:p w14:paraId="3E12C6D1" w14:textId="77777777" w:rsidR="00342D21" w:rsidRPr="00342D21" w:rsidRDefault="00342D21" w:rsidP="00342D21">
      <w:pPr>
        <w:numPr>
          <w:ilvl w:val="0"/>
          <w:numId w:val="4"/>
        </w:numPr>
        <w:rPr>
          <w:rFonts w:ascii="Arial" w:hAnsi="Arial" w:cs="Arial"/>
        </w:rPr>
      </w:pPr>
      <w:r w:rsidRPr="00342D21">
        <w:rPr>
          <w:rFonts w:ascii="Arial" w:hAnsi="Arial" w:cs="Arial"/>
        </w:rPr>
        <w:t>Daniël Josten, Agentschap voor Natuur en Bos (ANB);</w:t>
      </w:r>
    </w:p>
    <w:p w14:paraId="71620741" w14:textId="77777777" w:rsidR="00342D21" w:rsidRPr="00342D21" w:rsidRDefault="00342D21" w:rsidP="00342D21">
      <w:pPr>
        <w:numPr>
          <w:ilvl w:val="0"/>
          <w:numId w:val="4"/>
        </w:numPr>
        <w:rPr>
          <w:rFonts w:ascii="Arial" w:hAnsi="Arial" w:cs="Arial"/>
          <w:lang w:val="nl-BE"/>
        </w:rPr>
      </w:pPr>
      <w:r w:rsidRPr="00342D21">
        <w:rPr>
          <w:rFonts w:ascii="Arial" w:hAnsi="Arial" w:cs="Arial"/>
          <w:lang w:val="nl-BE"/>
        </w:rPr>
        <w:t>Luc De Backer, schepen Lille;</w:t>
      </w:r>
    </w:p>
    <w:p w14:paraId="58BD45D1" w14:textId="77777777" w:rsidR="00342D21" w:rsidRPr="00342D21" w:rsidRDefault="00342D21" w:rsidP="00342D21">
      <w:pPr>
        <w:numPr>
          <w:ilvl w:val="0"/>
          <w:numId w:val="4"/>
        </w:numPr>
        <w:rPr>
          <w:rFonts w:ascii="Arial" w:hAnsi="Arial" w:cs="Arial"/>
          <w:lang w:val="nl-BE"/>
        </w:rPr>
      </w:pPr>
      <w:r w:rsidRPr="00342D21">
        <w:rPr>
          <w:rFonts w:ascii="Arial" w:hAnsi="Arial" w:cs="Arial"/>
          <w:lang w:val="nl-BE"/>
        </w:rPr>
        <w:t>Marianne Verhaert, burgemeester Grobbendonk;</w:t>
      </w:r>
    </w:p>
    <w:p w14:paraId="702C50D8" w14:textId="77777777" w:rsidR="00342D21" w:rsidRPr="00342D21" w:rsidRDefault="00342D21" w:rsidP="00342D21">
      <w:pPr>
        <w:numPr>
          <w:ilvl w:val="0"/>
          <w:numId w:val="4"/>
        </w:numPr>
        <w:rPr>
          <w:rFonts w:ascii="Arial" w:hAnsi="Arial" w:cs="Arial"/>
          <w:lang w:val="nl-BE"/>
        </w:rPr>
      </w:pPr>
      <w:r w:rsidRPr="00342D21">
        <w:rPr>
          <w:rFonts w:ascii="Arial" w:hAnsi="Arial" w:cs="Arial"/>
          <w:lang w:val="nl-BE"/>
        </w:rPr>
        <w:t>Marleen Peeters, burgemeester Lille;</w:t>
      </w:r>
    </w:p>
    <w:p w14:paraId="6F265A37" w14:textId="77777777" w:rsidR="00342D21" w:rsidRPr="00342D21" w:rsidRDefault="00342D21" w:rsidP="00342D21">
      <w:pPr>
        <w:numPr>
          <w:ilvl w:val="0"/>
          <w:numId w:val="4"/>
        </w:numPr>
        <w:rPr>
          <w:rFonts w:ascii="Arial" w:hAnsi="Arial" w:cs="Arial"/>
        </w:rPr>
      </w:pPr>
      <w:r w:rsidRPr="00342D21">
        <w:rPr>
          <w:rFonts w:ascii="Arial" w:hAnsi="Arial" w:cs="Arial"/>
        </w:rPr>
        <w:t>Matti Lammers, Boerenbond;</w:t>
      </w:r>
    </w:p>
    <w:p w14:paraId="2D5FD19D" w14:textId="77777777" w:rsidR="00342D21" w:rsidRPr="00342D21" w:rsidRDefault="00342D21" w:rsidP="00342D21">
      <w:pPr>
        <w:numPr>
          <w:ilvl w:val="0"/>
          <w:numId w:val="4"/>
        </w:numPr>
        <w:rPr>
          <w:rFonts w:ascii="Arial" w:hAnsi="Arial" w:cs="Arial"/>
        </w:rPr>
      </w:pPr>
      <w:r w:rsidRPr="00342D21">
        <w:rPr>
          <w:rFonts w:ascii="Arial" w:hAnsi="Arial" w:cs="Arial"/>
        </w:rPr>
        <w:t xml:space="preserve">Michel Van </w:t>
      </w:r>
      <w:proofErr w:type="spellStart"/>
      <w:r w:rsidRPr="00342D21">
        <w:rPr>
          <w:rFonts w:ascii="Arial" w:hAnsi="Arial" w:cs="Arial"/>
        </w:rPr>
        <w:t>Ombergen</w:t>
      </w:r>
      <w:proofErr w:type="spellEnd"/>
      <w:r w:rsidRPr="00342D21">
        <w:rPr>
          <w:rFonts w:ascii="Arial" w:hAnsi="Arial" w:cs="Arial"/>
        </w:rPr>
        <w:t>, Departement Landbouw en Visserij (LV)</w:t>
      </w:r>
    </w:p>
    <w:p w14:paraId="4FF94196" w14:textId="77777777" w:rsidR="00342D21" w:rsidRPr="00342D21" w:rsidRDefault="00342D21" w:rsidP="00342D21">
      <w:pPr>
        <w:numPr>
          <w:ilvl w:val="0"/>
          <w:numId w:val="4"/>
        </w:numPr>
        <w:rPr>
          <w:rFonts w:ascii="Arial" w:hAnsi="Arial" w:cs="Arial"/>
        </w:rPr>
      </w:pPr>
      <w:r w:rsidRPr="00342D21">
        <w:rPr>
          <w:rFonts w:ascii="Arial" w:hAnsi="Arial" w:cs="Arial"/>
        </w:rPr>
        <w:t>Michiel Sels, Boerenbond;</w:t>
      </w:r>
    </w:p>
    <w:p w14:paraId="3AD0CA02" w14:textId="77777777" w:rsidR="00342D21" w:rsidRPr="00342D21" w:rsidRDefault="00342D21" w:rsidP="00342D21">
      <w:pPr>
        <w:numPr>
          <w:ilvl w:val="0"/>
          <w:numId w:val="4"/>
        </w:numPr>
        <w:rPr>
          <w:rFonts w:ascii="Arial" w:hAnsi="Arial" w:cs="Arial"/>
        </w:rPr>
      </w:pPr>
      <w:r w:rsidRPr="00342D21">
        <w:rPr>
          <w:rFonts w:ascii="Arial" w:hAnsi="Arial" w:cs="Arial"/>
        </w:rPr>
        <w:t xml:space="preserve">Bas Van der Veken, Regionaal Landschap Kleine en Grote </w:t>
      </w:r>
      <w:proofErr w:type="spellStart"/>
      <w:r w:rsidRPr="00342D21">
        <w:rPr>
          <w:rFonts w:ascii="Arial" w:hAnsi="Arial" w:cs="Arial"/>
        </w:rPr>
        <w:t>Nete</w:t>
      </w:r>
      <w:proofErr w:type="spellEnd"/>
      <w:r w:rsidRPr="00342D21">
        <w:rPr>
          <w:rFonts w:ascii="Arial" w:hAnsi="Arial" w:cs="Arial"/>
        </w:rPr>
        <w:t xml:space="preserve"> (RLKGN);</w:t>
      </w:r>
    </w:p>
    <w:p w14:paraId="2855F142" w14:textId="77777777" w:rsidR="00342D21" w:rsidRPr="00342D21" w:rsidRDefault="00342D21" w:rsidP="00342D21">
      <w:pPr>
        <w:numPr>
          <w:ilvl w:val="0"/>
          <w:numId w:val="4"/>
        </w:numPr>
        <w:rPr>
          <w:rFonts w:ascii="Arial" w:hAnsi="Arial" w:cs="Arial"/>
        </w:rPr>
      </w:pPr>
      <w:proofErr w:type="spellStart"/>
      <w:r w:rsidRPr="00342D21">
        <w:rPr>
          <w:rFonts w:ascii="Arial" w:hAnsi="Arial" w:cs="Arial"/>
        </w:rPr>
        <w:t>Mizel</w:t>
      </w:r>
      <w:proofErr w:type="spellEnd"/>
      <w:r w:rsidRPr="00342D21">
        <w:rPr>
          <w:rFonts w:ascii="Arial" w:hAnsi="Arial" w:cs="Arial"/>
        </w:rPr>
        <w:t xml:space="preserve"> </w:t>
      </w:r>
      <w:proofErr w:type="spellStart"/>
      <w:r w:rsidRPr="00342D21">
        <w:rPr>
          <w:rFonts w:ascii="Arial" w:hAnsi="Arial" w:cs="Arial"/>
        </w:rPr>
        <w:t>Gebruers</w:t>
      </w:r>
      <w:proofErr w:type="spellEnd"/>
      <w:r w:rsidRPr="00342D21">
        <w:rPr>
          <w:rFonts w:ascii="Arial" w:hAnsi="Arial" w:cs="Arial"/>
        </w:rPr>
        <w:t>, schepen Vorselaar;</w:t>
      </w:r>
    </w:p>
    <w:p w14:paraId="04153BAF" w14:textId="77777777" w:rsidR="00342D21" w:rsidRPr="00342D21" w:rsidRDefault="00342D21" w:rsidP="00342D21">
      <w:pPr>
        <w:numPr>
          <w:ilvl w:val="0"/>
          <w:numId w:val="4"/>
        </w:numPr>
        <w:rPr>
          <w:rFonts w:ascii="Arial" w:hAnsi="Arial" w:cs="Arial"/>
        </w:rPr>
      </w:pPr>
      <w:r w:rsidRPr="00342D21">
        <w:rPr>
          <w:rFonts w:ascii="Arial" w:hAnsi="Arial" w:cs="Arial"/>
        </w:rPr>
        <w:t>Sander Parmentier, Dienst Openbare Werken &amp; Verkeer stad Geel;</w:t>
      </w:r>
    </w:p>
    <w:p w14:paraId="3D9F5FB9" w14:textId="77777777" w:rsidR="00342D21" w:rsidRPr="00342D21" w:rsidRDefault="00342D21" w:rsidP="00342D21">
      <w:pPr>
        <w:numPr>
          <w:ilvl w:val="0"/>
          <w:numId w:val="4"/>
        </w:numPr>
        <w:rPr>
          <w:rFonts w:ascii="Arial" w:hAnsi="Arial" w:cs="Arial"/>
          <w:lang w:val="nl-BE"/>
        </w:rPr>
      </w:pPr>
      <w:r w:rsidRPr="00342D21">
        <w:rPr>
          <w:rFonts w:ascii="Arial" w:hAnsi="Arial" w:cs="Arial"/>
          <w:lang w:val="nl-BE"/>
        </w:rPr>
        <w:t xml:space="preserve">Didier </w:t>
      </w:r>
      <w:proofErr w:type="spellStart"/>
      <w:r w:rsidRPr="00342D21">
        <w:rPr>
          <w:rFonts w:ascii="Arial" w:hAnsi="Arial" w:cs="Arial"/>
          <w:lang w:val="nl-BE"/>
        </w:rPr>
        <w:t>Soens</w:t>
      </w:r>
      <w:proofErr w:type="spellEnd"/>
      <w:r w:rsidRPr="00342D21">
        <w:rPr>
          <w:rFonts w:ascii="Arial" w:hAnsi="Arial" w:cs="Arial"/>
          <w:lang w:val="nl-BE"/>
        </w:rPr>
        <w:t>, provincie Antwerpen, Dienst Integraal Waterbeleid;</w:t>
      </w:r>
    </w:p>
    <w:p w14:paraId="26280A0F" w14:textId="77777777" w:rsidR="00342D21" w:rsidRPr="00342D21" w:rsidRDefault="00342D21" w:rsidP="00342D21">
      <w:pPr>
        <w:numPr>
          <w:ilvl w:val="0"/>
          <w:numId w:val="4"/>
        </w:numPr>
        <w:rPr>
          <w:rFonts w:ascii="Arial" w:hAnsi="Arial" w:cs="Arial"/>
        </w:rPr>
      </w:pPr>
      <w:r w:rsidRPr="00342D21">
        <w:rPr>
          <w:rFonts w:ascii="Arial" w:hAnsi="Arial" w:cs="Arial"/>
        </w:rPr>
        <w:t xml:space="preserve">Tom </w:t>
      </w:r>
      <w:proofErr w:type="spellStart"/>
      <w:r w:rsidRPr="00342D21">
        <w:rPr>
          <w:rFonts w:ascii="Arial" w:hAnsi="Arial" w:cs="Arial"/>
        </w:rPr>
        <w:t>Gabriëls</w:t>
      </w:r>
      <w:proofErr w:type="spellEnd"/>
      <w:r w:rsidRPr="00342D21">
        <w:rPr>
          <w:rFonts w:ascii="Arial" w:hAnsi="Arial" w:cs="Arial"/>
        </w:rPr>
        <w:t>, bekkensecretariaat Netebekken;</w:t>
      </w:r>
    </w:p>
    <w:p w14:paraId="6916B0B9" w14:textId="77777777" w:rsidR="00342D21" w:rsidRPr="00342D21" w:rsidRDefault="00342D21" w:rsidP="00342D21">
      <w:pPr>
        <w:numPr>
          <w:ilvl w:val="0"/>
          <w:numId w:val="4"/>
        </w:numPr>
        <w:rPr>
          <w:rFonts w:ascii="Arial" w:hAnsi="Arial" w:cs="Arial"/>
          <w:lang w:val="nl-BE"/>
        </w:rPr>
      </w:pPr>
      <w:r w:rsidRPr="00342D21">
        <w:rPr>
          <w:rFonts w:ascii="Arial" w:hAnsi="Arial" w:cs="Arial"/>
          <w:lang w:val="nl-BE"/>
        </w:rPr>
        <w:t>Toon De Raedt, milieudeskundige Lille;</w:t>
      </w:r>
    </w:p>
    <w:p w14:paraId="268689CB" w14:textId="77777777" w:rsidR="00342D21" w:rsidRPr="00342D21" w:rsidRDefault="00342D21" w:rsidP="00342D21">
      <w:pPr>
        <w:numPr>
          <w:ilvl w:val="0"/>
          <w:numId w:val="4"/>
        </w:numPr>
        <w:rPr>
          <w:rFonts w:ascii="Arial" w:hAnsi="Arial" w:cs="Arial"/>
        </w:rPr>
      </w:pPr>
      <w:r w:rsidRPr="00342D21">
        <w:rPr>
          <w:rFonts w:ascii="Arial" w:hAnsi="Arial" w:cs="Arial"/>
        </w:rPr>
        <w:t>Thomas Wellens, adviseur gedeputeerde De Haes;</w:t>
      </w:r>
    </w:p>
    <w:p w14:paraId="1260E965" w14:textId="77777777" w:rsidR="00342D21" w:rsidRPr="00342D21" w:rsidRDefault="00342D21" w:rsidP="00342D21">
      <w:pPr>
        <w:numPr>
          <w:ilvl w:val="0"/>
          <w:numId w:val="4"/>
        </w:numPr>
        <w:rPr>
          <w:rFonts w:ascii="Arial" w:hAnsi="Arial" w:cs="Arial"/>
          <w:szCs w:val="20"/>
          <w:lang w:val="nl-BE"/>
        </w:rPr>
      </w:pPr>
      <w:r w:rsidRPr="00342D21">
        <w:rPr>
          <w:rFonts w:ascii="Arial" w:hAnsi="Arial" w:cs="Arial"/>
          <w:szCs w:val="20"/>
          <w:lang w:val="nl-BE"/>
        </w:rPr>
        <w:t>Willy Broeckx, schepen Dessel;</w:t>
      </w:r>
    </w:p>
    <w:p w14:paraId="2AE68775" w14:textId="77777777" w:rsidR="00342D21" w:rsidRPr="00342D21" w:rsidRDefault="00342D21" w:rsidP="00342D21">
      <w:pPr>
        <w:numPr>
          <w:ilvl w:val="0"/>
          <w:numId w:val="4"/>
        </w:numPr>
        <w:rPr>
          <w:rFonts w:ascii="Arial" w:hAnsi="Arial" w:cs="Arial"/>
        </w:rPr>
      </w:pPr>
      <w:r w:rsidRPr="00342D21">
        <w:rPr>
          <w:rFonts w:ascii="Arial" w:hAnsi="Arial" w:cs="Arial"/>
        </w:rPr>
        <w:t>Ben Van Looveren, schepen Geel;</w:t>
      </w:r>
    </w:p>
    <w:p w14:paraId="68E75D15" w14:textId="77777777" w:rsidR="00342D21" w:rsidRPr="00342D21" w:rsidRDefault="00342D21" w:rsidP="00342D21">
      <w:pPr>
        <w:numPr>
          <w:ilvl w:val="0"/>
          <w:numId w:val="4"/>
        </w:numPr>
        <w:rPr>
          <w:rFonts w:ascii="Arial" w:hAnsi="Arial" w:cs="Arial"/>
        </w:rPr>
      </w:pPr>
      <w:r w:rsidRPr="00342D21">
        <w:rPr>
          <w:rFonts w:ascii="Arial" w:hAnsi="Arial" w:cs="Arial"/>
        </w:rPr>
        <w:t>Benny Eyckmans, gemeenteraadslid Geel</w:t>
      </w:r>
    </w:p>
    <w:p w14:paraId="0EEAD6B5" w14:textId="77777777" w:rsidR="00342D21" w:rsidRPr="00342D21" w:rsidRDefault="00342D21" w:rsidP="00342D21">
      <w:pPr>
        <w:numPr>
          <w:ilvl w:val="0"/>
          <w:numId w:val="4"/>
        </w:numPr>
        <w:rPr>
          <w:rFonts w:ascii="Arial" w:hAnsi="Arial" w:cs="Arial"/>
        </w:rPr>
      </w:pPr>
      <w:r w:rsidRPr="00342D21">
        <w:rPr>
          <w:rFonts w:ascii="Arial" w:hAnsi="Arial" w:cs="Arial"/>
        </w:rPr>
        <w:t>Ankatrien Boulanger, Regionaal Landschap Rivierenland (RLR);</w:t>
      </w:r>
    </w:p>
    <w:p w14:paraId="623B9CB1" w14:textId="77777777" w:rsidR="00342D21" w:rsidRPr="00342D21" w:rsidRDefault="00342D21" w:rsidP="00342D21">
      <w:pPr>
        <w:numPr>
          <w:ilvl w:val="0"/>
          <w:numId w:val="4"/>
        </w:numPr>
        <w:rPr>
          <w:rFonts w:ascii="Arial" w:hAnsi="Arial" w:cs="Arial"/>
        </w:rPr>
      </w:pPr>
      <w:r w:rsidRPr="00342D21">
        <w:rPr>
          <w:rFonts w:ascii="Arial" w:hAnsi="Arial" w:cs="Arial"/>
        </w:rPr>
        <w:t>Mien Van Olmen, burgemeester Herentals;</w:t>
      </w:r>
    </w:p>
    <w:p w14:paraId="23F72252" w14:textId="77777777" w:rsidR="00342D21" w:rsidRPr="00342D21" w:rsidRDefault="00342D21" w:rsidP="00342D21">
      <w:pPr>
        <w:numPr>
          <w:ilvl w:val="0"/>
          <w:numId w:val="4"/>
        </w:numPr>
        <w:rPr>
          <w:rFonts w:ascii="Arial" w:hAnsi="Arial" w:cs="Arial"/>
        </w:rPr>
      </w:pPr>
      <w:r w:rsidRPr="00342D21">
        <w:rPr>
          <w:rFonts w:ascii="Arial" w:hAnsi="Arial" w:cs="Arial"/>
        </w:rPr>
        <w:t>Ludwig Caluwé, gedeputeerde provincie Antwerpen;</w:t>
      </w:r>
    </w:p>
    <w:p w14:paraId="5AEC6C78" w14:textId="77777777" w:rsidR="00342D21" w:rsidRPr="00342D21" w:rsidRDefault="00342D21" w:rsidP="00342D21">
      <w:pPr>
        <w:numPr>
          <w:ilvl w:val="0"/>
          <w:numId w:val="4"/>
        </w:numPr>
        <w:rPr>
          <w:rFonts w:ascii="Arial" w:hAnsi="Arial" w:cs="Arial"/>
          <w:szCs w:val="20"/>
          <w:lang w:val="nl-BE"/>
        </w:rPr>
      </w:pPr>
      <w:r w:rsidRPr="00342D21">
        <w:rPr>
          <w:rFonts w:ascii="Arial" w:hAnsi="Arial" w:cs="Arial"/>
          <w:szCs w:val="20"/>
          <w:lang w:val="nl-BE"/>
        </w:rPr>
        <w:t>Caroline Van Gool (OVAM);</w:t>
      </w:r>
    </w:p>
    <w:p w14:paraId="3B0A18C7" w14:textId="77777777" w:rsidR="00342D21" w:rsidRPr="00342D21" w:rsidRDefault="00342D21" w:rsidP="00342D21">
      <w:pPr>
        <w:numPr>
          <w:ilvl w:val="0"/>
          <w:numId w:val="4"/>
        </w:numPr>
        <w:rPr>
          <w:rFonts w:ascii="Arial" w:hAnsi="Arial" w:cs="Arial"/>
        </w:rPr>
      </w:pPr>
      <w:r w:rsidRPr="00342D21">
        <w:rPr>
          <w:rFonts w:ascii="Arial" w:hAnsi="Arial" w:cs="Arial"/>
        </w:rPr>
        <w:t>Lennert Damen, Agentschap voor Natuur en Bos (ANB);</w:t>
      </w:r>
    </w:p>
    <w:p w14:paraId="0D655453" w14:textId="77777777" w:rsidR="00342D21" w:rsidRPr="00342D21" w:rsidRDefault="00342D21" w:rsidP="00342D21">
      <w:pPr>
        <w:numPr>
          <w:ilvl w:val="0"/>
          <w:numId w:val="4"/>
        </w:numPr>
        <w:rPr>
          <w:rFonts w:ascii="Arial" w:hAnsi="Arial" w:cs="Arial"/>
          <w:lang w:val="nl-BE"/>
        </w:rPr>
      </w:pPr>
      <w:r w:rsidRPr="00342D21">
        <w:rPr>
          <w:rFonts w:ascii="Arial" w:hAnsi="Arial" w:cs="Arial"/>
          <w:lang w:val="nl-BE"/>
        </w:rPr>
        <w:t>Davy Smeyers, algemeen directeur Lille;</w:t>
      </w:r>
    </w:p>
    <w:p w14:paraId="0360B951" w14:textId="77777777" w:rsidR="00342D21" w:rsidRPr="00342D21" w:rsidRDefault="00342D21" w:rsidP="00342D21">
      <w:pPr>
        <w:numPr>
          <w:ilvl w:val="0"/>
          <w:numId w:val="4"/>
        </w:numPr>
        <w:rPr>
          <w:rFonts w:ascii="Arial" w:hAnsi="Arial" w:cs="Arial"/>
          <w:lang w:val="nl-BE"/>
        </w:rPr>
      </w:pPr>
      <w:r w:rsidRPr="00342D21">
        <w:rPr>
          <w:rFonts w:ascii="Arial" w:hAnsi="Arial" w:cs="Arial"/>
          <w:lang w:val="nl-BE"/>
        </w:rPr>
        <w:t>Jan De Haes, gedeputeerde provincie Antwerpen;</w:t>
      </w:r>
    </w:p>
    <w:p w14:paraId="30B1FEA4" w14:textId="77777777" w:rsidR="00342D21" w:rsidRPr="00342D21" w:rsidRDefault="00342D21" w:rsidP="00342D21">
      <w:pPr>
        <w:numPr>
          <w:ilvl w:val="0"/>
          <w:numId w:val="4"/>
        </w:numPr>
        <w:rPr>
          <w:rFonts w:ascii="Arial" w:hAnsi="Arial" w:cs="Arial"/>
        </w:rPr>
      </w:pPr>
      <w:r w:rsidRPr="00342D21">
        <w:rPr>
          <w:rFonts w:ascii="Arial" w:hAnsi="Arial" w:cs="Arial"/>
        </w:rPr>
        <w:t xml:space="preserve">Jef De Schutter (projectcoördinator strategisch project, Regionaal Landschap Kleine en Grote </w:t>
      </w:r>
      <w:proofErr w:type="spellStart"/>
      <w:r w:rsidRPr="00342D21">
        <w:rPr>
          <w:rFonts w:ascii="Arial" w:hAnsi="Arial" w:cs="Arial"/>
        </w:rPr>
        <w:t>Nete</w:t>
      </w:r>
      <w:proofErr w:type="spellEnd"/>
      <w:r w:rsidRPr="00342D21">
        <w:rPr>
          <w:rFonts w:ascii="Arial" w:hAnsi="Arial" w:cs="Arial"/>
        </w:rPr>
        <w:t>);</w:t>
      </w:r>
    </w:p>
    <w:p w14:paraId="3782A57B" w14:textId="77777777" w:rsidR="00342D21" w:rsidRPr="00342D21" w:rsidRDefault="00342D21" w:rsidP="00342D21">
      <w:pPr>
        <w:numPr>
          <w:ilvl w:val="0"/>
          <w:numId w:val="4"/>
        </w:numPr>
        <w:rPr>
          <w:rFonts w:ascii="Arial" w:hAnsi="Arial" w:cs="Arial"/>
        </w:rPr>
      </w:pPr>
      <w:r w:rsidRPr="00342D21">
        <w:rPr>
          <w:rFonts w:ascii="Arial" w:hAnsi="Arial" w:cs="Arial"/>
          <w:lang w:val="nl-BE"/>
        </w:rPr>
        <w:t>Koen Eyskens, g</w:t>
      </w:r>
      <w:proofErr w:type="spellStart"/>
      <w:r w:rsidRPr="00342D21">
        <w:rPr>
          <w:rFonts w:ascii="Arial" w:hAnsi="Arial" w:cs="Arial"/>
        </w:rPr>
        <w:t>ebiedscoördinator</w:t>
      </w:r>
      <w:proofErr w:type="spellEnd"/>
      <w:r w:rsidRPr="00342D21">
        <w:rPr>
          <w:rFonts w:ascii="Arial" w:hAnsi="Arial" w:cs="Arial"/>
        </w:rPr>
        <w:t xml:space="preserve"> Kleine </w:t>
      </w:r>
      <w:proofErr w:type="spellStart"/>
      <w:r w:rsidRPr="00342D21">
        <w:rPr>
          <w:rFonts w:ascii="Arial" w:hAnsi="Arial" w:cs="Arial"/>
        </w:rPr>
        <w:t>Nete</w:t>
      </w:r>
      <w:proofErr w:type="spellEnd"/>
      <w:r w:rsidRPr="00342D21">
        <w:rPr>
          <w:rFonts w:ascii="Arial" w:hAnsi="Arial" w:cs="Arial"/>
        </w:rPr>
        <w:t>, provinciebestuur Antwerpen</w:t>
      </w:r>
    </w:p>
    <w:p w14:paraId="2A133999" w14:textId="77777777" w:rsidR="00342D21" w:rsidRPr="00342D21" w:rsidRDefault="00342D21" w:rsidP="00342D21">
      <w:pPr>
        <w:numPr>
          <w:ilvl w:val="0"/>
          <w:numId w:val="4"/>
        </w:numPr>
        <w:rPr>
          <w:rFonts w:ascii="Arial" w:hAnsi="Arial" w:cs="Arial"/>
        </w:rPr>
      </w:pPr>
      <w:r w:rsidRPr="00342D21">
        <w:rPr>
          <w:rFonts w:ascii="Arial" w:hAnsi="Arial" w:cs="Arial"/>
        </w:rPr>
        <w:t>Frans Marivoet, gemeenteraadslid Ranst;</w:t>
      </w:r>
    </w:p>
    <w:p w14:paraId="3E957B39" w14:textId="77777777" w:rsidR="00342D21" w:rsidRPr="00342D21" w:rsidRDefault="00342D21" w:rsidP="00342D21">
      <w:pPr>
        <w:numPr>
          <w:ilvl w:val="0"/>
          <w:numId w:val="4"/>
        </w:numPr>
        <w:rPr>
          <w:rFonts w:ascii="Arial" w:hAnsi="Arial" w:cs="Arial"/>
        </w:rPr>
      </w:pPr>
      <w:r w:rsidRPr="00342D21">
        <w:rPr>
          <w:rFonts w:ascii="Arial" w:hAnsi="Arial" w:cs="Arial"/>
        </w:rPr>
        <w:t>Frederik Mollen, Natuurpunt;</w:t>
      </w:r>
    </w:p>
    <w:p w14:paraId="07A50EFB" w14:textId="77777777" w:rsidR="00342D21" w:rsidRPr="00342D21" w:rsidRDefault="00342D21" w:rsidP="00342D21">
      <w:pPr>
        <w:numPr>
          <w:ilvl w:val="0"/>
          <w:numId w:val="4"/>
        </w:numPr>
        <w:rPr>
          <w:rFonts w:ascii="Arial" w:hAnsi="Arial" w:cs="Arial"/>
          <w:lang w:val="nl-BE"/>
        </w:rPr>
      </w:pPr>
      <w:r w:rsidRPr="00342D21">
        <w:rPr>
          <w:rFonts w:ascii="Arial" w:hAnsi="Arial" w:cs="Arial"/>
        </w:rPr>
        <w:t>Gino Verbiest, Lier;</w:t>
      </w:r>
    </w:p>
    <w:p w14:paraId="623C5B6B" w14:textId="77777777" w:rsidR="00342D21" w:rsidRPr="00342D21" w:rsidRDefault="00342D21" w:rsidP="00342D21">
      <w:pPr>
        <w:numPr>
          <w:ilvl w:val="0"/>
          <w:numId w:val="4"/>
        </w:numPr>
        <w:rPr>
          <w:rFonts w:ascii="Arial" w:hAnsi="Arial" w:cs="Arial"/>
        </w:rPr>
      </w:pPr>
      <w:r w:rsidRPr="00342D21">
        <w:rPr>
          <w:rFonts w:ascii="Arial" w:hAnsi="Arial" w:cs="Arial"/>
        </w:rPr>
        <w:t>Griet Van Olmen, schepen Nijlen;</w:t>
      </w:r>
    </w:p>
    <w:p w14:paraId="408C0677" w14:textId="77777777" w:rsidR="00342D21" w:rsidRPr="00342D21" w:rsidRDefault="00342D21" w:rsidP="00342D21">
      <w:pPr>
        <w:numPr>
          <w:ilvl w:val="0"/>
          <w:numId w:val="4"/>
        </w:numPr>
        <w:rPr>
          <w:rFonts w:ascii="Arial" w:hAnsi="Arial" w:cs="Arial"/>
        </w:rPr>
      </w:pPr>
      <w:r w:rsidRPr="00342D21">
        <w:rPr>
          <w:rFonts w:ascii="Arial" w:hAnsi="Arial" w:cs="Arial"/>
        </w:rPr>
        <w:t>Marieke Gruwez, DREM, provinciebestuur Antwerpen;</w:t>
      </w:r>
    </w:p>
    <w:p w14:paraId="56E0E0F7" w14:textId="77777777" w:rsidR="00342D21" w:rsidRPr="00342D21" w:rsidRDefault="00342D21" w:rsidP="00342D21">
      <w:pPr>
        <w:numPr>
          <w:ilvl w:val="0"/>
          <w:numId w:val="4"/>
        </w:numPr>
        <w:rPr>
          <w:rFonts w:ascii="Arial" w:hAnsi="Arial" w:cs="Arial"/>
        </w:rPr>
      </w:pPr>
      <w:r w:rsidRPr="00342D21">
        <w:rPr>
          <w:rFonts w:ascii="Arial" w:hAnsi="Arial" w:cs="Arial"/>
        </w:rPr>
        <w:t xml:space="preserve">Guy Van de </w:t>
      </w:r>
      <w:proofErr w:type="spellStart"/>
      <w:r w:rsidRPr="00342D21">
        <w:rPr>
          <w:rFonts w:ascii="Arial" w:hAnsi="Arial" w:cs="Arial"/>
        </w:rPr>
        <w:t>Perre</w:t>
      </w:r>
      <w:proofErr w:type="spellEnd"/>
      <w:r w:rsidRPr="00342D21">
        <w:rPr>
          <w:rFonts w:ascii="Arial" w:hAnsi="Arial" w:cs="Arial"/>
        </w:rPr>
        <w:t>, schepen Kasterlee;</w:t>
      </w:r>
    </w:p>
    <w:p w14:paraId="0C23467D" w14:textId="77777777" w:rsidR="00342D21" w:rsidRPr="00342D21" w:rsidRDefault="00342D21" w:rsidP="00342D21">
      <w:pPr>
        <w:numPr>
          <w:ilvl w:val="0"/>
          <w:numId w:val="4"/>
        </w:numPr>
        <w:rPr>
          <w:rFonts w:ascii="Arial" w:hAnsi="Arial" w:cs="Arial"/>
          <w:lang w:val="nl-BE"/>
        </w:rPr>
      </w:pPr>
      <w:r w:rsidRPr="00342D21">
        <w:rPr>
          <w:rFonts w:ascii="Arial" w:hAnsi="Arial" w:cs="Arial"/>
          <w:lang w:val="nl-BE"/>
        </w:rPr>
        <w:t xml:space="preserve">Michiel </w:t>
      </w:r>
      <w:proofErr w:type="spellStart"/>
      <w:r w:rsidRPr="00342D21">
        <w:rPr>
          <w:rFonts w:ascii="Arial" w:hAnsi="Arial" w:cs="Arial"/>
          <w:lang w:val="nl-BE"/>
        </w:rPr>
        <w:t>Debie</w:t>
      </w:r>
      <w:proofErr w:type="spellEnd"/>
      <w:r w:rsidRPr="00342D21">
        <w:rPr>
          <w:rFonts w:ascii="Arial" w:hAnsi="Arial" w:cs="Arial"/>
          <w:lang w:val="nl-BE"/>
        </w:rPr>
        <w:t>, Toerisme Provincie Antwerpen (TPA);</w:t>
      </w:r>
    </w:p>
    <w:p w14:paraId="4053EC52" w14:textId="77777777" w:rsidR="00342D21" w:rsidRPr="00342D21" w:rsidRDefault="00342D21" w:rsidP="00342D21">
      <w:pPr>
        <w:numPr>
          <w:ilvl w:val="0"/>
          <w:numId w:val="4"/>
        </w:numPr>
        <w:rPr>
          <w:rFonts w:ascii="Arial" w:hAnsi="Arial" w:cs="Arial"/>
        </w:rPr>
      </w:pPr>
      <w:r w:rsidRPr="00342D21">
        <w:rPr>
          <w:rFonts w:ascii="Arial" w:hAnsi="Arial" w:cs="Arial"/>
        </w:rPr>
        <w:t>Ward Kennes, burgemeester Kasterlee;</w:t>
      </w:r>
    </w:p>
    <w:p w14:paraId="6E9DE77E" w14:textId="77777777" w:rsidR="00342D21" w:rsidRPr="00342D21" w:rsidRDefault="00342D21" w:rsidP="00342D21">
      <w:pPr>
        <w:numPr>
          <w:ilvl w:val="0"/>
          <w:numId w:val="4"/>
        </w:numPr>
        <w:rPr>
          <w:rFonts w:ascii="Arial" w:hAnsi="Arial" w:cs="Arial"/>
        </w:rPr>
      </w:pPr>
      <w:r w:rsidRPr="00342D21">
        <w:rPr>
          <w:rFonts w:ascii="Arial" w:hAnsi="Arial" w:cs="Arial"/>
        </w:rPr>
        <w:t xml:space="preserve">Marc </w:t>
      </w:r>
      <w:proofErr w:type="spellStart"/>
      <w:r w:rsidRPr="00342D21">
        <w:rPr>
          <w:rFonts w:ascii="Arial" w:hAnsi="Arial" w:cs="Arial"/>
        </w:rPr>
        <w:t>Florus</w:t>
      </w:r>
      <w:proofErr w:type="spellEnd"/>
      <w:r w:rsidRPr="00342D21">
        <w:rPr>
          <w:rFonts w:ascii="Arial" w:hAnsi="Arial" w:cs="Arial"/>
        </w:rPr>
        <w:t>, Vlaamse Milieumaatschappij (VMM);</w:t>
      </w:r>
    </w:p>
    <w:p w14:paraId="3AC6C795" w14:textId="77777777" w:rsidR="00342D21" w:rsidRPr="00342D21" w:rsidRDefault="00342D21" w:rsidP="00342D21">
      <w:pPr>
        <w:numPr>
          <w:ilvl w:val="0"/>
          <w:numId w:val="4"/>
        </w:numPr>
        <w:rPr>
          <w:rFonts w:ascii="Arial" w:hAnsi="Arial" w:cs="Arial"/>
          <w:szCs w:val="20"/>
          <w:lang w:val="nl-BE"/>
        </w:rPr>
      </w:pPr>
      <w:r w:rsidRPr="00342D21">
        <w:rPr>
          <w:rFonts w:ascii="Arial" w:hAnsi="Arial" w:cs="Arial"/>
          <w:szCs w:val="20"/>
          <w:lang w:val="nl-BE"/>
        </w:rPr>
        <w:t>Kris Van Dyck, burgemeester Dessel;</w:t>
      </w:r>
    </w:p>
    <w:p w14:paraId="76E36DE0" w14:textId="77777777" w:rsidR="00342D21" w:rsidRPr="00342D21" w:rsidRDefault="00342D21" w:rsidP="00342D21">
      <w:pPr>
        <w:numPr>
          <w:ilvl w:val="0"/>
          <w:numId w:val="4"/>
        </w:numPr>
        <w:rPr>
          <w:rFonts w:ascii="Arial" w:hAnsi="Arial" w:cs="Arial"/>
          <w:lang w:val="nl-BE"/>
        </w:rPr>
      </w:pPr>
      <w:r w:rsidRPr="00342D21">
        <w:rPr>
          <w:rFonts w:ascii="Arial" w:hAnsi="Arial" w:cs="Arial"/>
          <w:lang w:val="nl-BE"/>
        </w:rPr>
        <w:t xml:space="preserve">Sander </w:t>
      </w:r>
      <w:proofErr w:type="spellStart"/>
      <w:r w:rsidRPr="00342D21">
        <w:rPr>
          <w:rFonts w:ascii="Arial" w:hAnsi="Arial" w:cs="Arial"/>
          <w:lang w:val="nl-BE"/>
        </w:rPr>
        <w:t>Verboven</w:t>
      </w:r>
      <w:proofErr w:type="spellEnd"/>
      <w:r w:rsidRPr="00342D21">
        <w:rPr>
          <w:rFonts w:ascii="Arial" w:hAnsi="Arial" w:cs="Arial"/>
          <w:lang w:val="nl-BE"/>
        </w:rPr>
        <w:t>, schepen Olen;</w:t>
      </w:r>
    </w:p>
    <w:p w14:paraId="0DFB26E9" w14:textId="77777777" w:rsidR="00342D21" w:rsidRPr="00342D21" w:rsidRDefault="00342D21" w:rsidP="00342D21">
      <w:pPr>
        <w:numPr>
          <w:ilvl w:val="0"/>
          <w:numId w:val="4"/>
        </w:numPr>
        <w:rPr>
          <w:rFonts w:ascii="Arial" w:hAnsi="Arial" w:cs="Arial"/>
        </w:rPr>
      </w:pPr>
      <w:r w:rsidRPr="00342D21">
        <w:rPr>
          <w:rFonts w:ascii="Arial" w:hAnsi="Arial" w:cs="Arial"/>
        </w:rPr>
        <w:t>Els Remans, VLM</w:t>
      </w:r>
    </w:p>
    <w:p w14:paraId="771067EC" w14:textId="77777777" w:rsidR="00342D21" w:rsidRPr="00342D21" w:rsidRDefault="00342D21" w:rsidP="00342D21">
      <w:pPr>
        <w:numPr>
          <w:ilvl w:val="0"/>
          <w:numId w:val="4"/>
        </w:numPr>
        <w:rPr>
          <w:rFonts w:ascii="Arial" w:hAnsi="Arial" w:cs="Arial"/>
        </w:rPr>
      </w:pPr>
      <w:r w:rsidRPr="00342D21">
        <w:rPr>
          <w:rFonts w:ascii="Arial" w:hAnsi="Arial" w:cs="Arial"/>
        </w:rPr>
        <w:t>Christophe Vandevoort, Departement Omgeving (OMG);</w:t>
      </w:r>
    </w:p>
    <w:p w14:paraId="753BEBA2" w14:textId="77777777" w:rsidR="005E097F" w:rsidRPr="00683053" w:rsidRDefault="005E097F" w:rsidP="005E097F">
      <w:pPr>
        <w:ind w:left="720"/>
        <w:rPr>
          <w:rFonts w:ascii="Arial" w:hAnsi="Arial" w:cs="Arial"/>
          <w:szCs w:val="20"/>
          <w:lang w:val="nl-BE"/>
        </w:rPr>
      </w:pPr>
    </w:p>
    <w:p w14:paraId="0E7FD9AF" w14:textId="09DD3A28" w:rsidR="008B2BAE" w:rsidRDefault="008B2BAE" w:rsidP="006A6951">
      <w:pPr>
        <w:pStyle w:val="Kop1"/>
        <w:rPr>
          <w:rFonts w:ascii="Arial" w:hAnsi="Arial" w:cs="Arial"/>
        </w:rPr>
      </w:pPr>
      <w:r w:rsidRPr="0077053F">
        <w:rPr>
          <w:rFonts w:ascii="Arial" w:hAnsi="Arial" w:cs="Arial"/>
        </w:rPr>
        <w:t>Verontschuldigd</w:t>
      </w:r>
    </w:p>
    <w:p w14:paraId="070CC582" w14:textId="77777777" w:rsidR="00D524CA" w:rsidRPr="00D524CA" w:rsidRDefault="00D524CA" w:rsidP="00D524CA"/>
    <w:p w14:paraId="049D0697" w14:textId="77777777" w:rsidR="004B194E" w:rsidRPr="00342D21" w:rsidRDefault="004B194E" w:rsidP="004B194E">
      <w:pPr>
        <w:numPr>
          <w:ilvl w:val="0"/>
          <w:numId w:val="4"/>
        </w:numPr>
        <w:rPr>
          <w:rFonts w:ascii="Arial" w:hAnsi="Arial" w:cs="Arial"/>
          <w:szCs w:val="20"/>
          <w:lang w:val="nl-BE"/>
        </w:rPr>
      </w:pPr>
      <w:r w:rsidRPr="00342D21">
        <w:rPr>
          <w:rFonts w:ascii="Arial" w:hAnsi="Arial" w:cs="Arial"/>
          <w:szCs w:val="20"/>
          <w:lang w:val="nl-BE"/>
        </w:rPr>
        <w:t>Luk Lemmens, gedeputeerden;</w:t>
      </w:r>
    </w:p>
    <w:p w14:paraId="3A69DC35" w14:textId="5C581215" w:rsidR="004B194E" w:rsidRPr="00342D21" w:rsidRDefault="00D524CA" w:rsidP="004B194E">
      <w:pPr>
        <w:numPr>
          <w:ilvl w:val="0"/>
          <w:numId w:val="4"/>
        </w:numPr>
        <w:rPr>
          <w:rFonts w:ascii="Arial" w:hAnsi="Arial" w:cs="Arial"/>
        </w:rPr>
      </w:pPr>
      <w:r w:rsidRPr="00342D21">
        <w:rPr>
          <w:rFonts w:ascii="Arial" w:hAnsi="Arial" w:cs="Arial"/>
          <w:szCs w:val="20"/>
          <w:lang w:val="nl-BE"/>
        </w:rPr>
        <w:t>Luc Van Hove, burgemeester Zandhoven</w:t>
      </w:r>
    </w:p>
    <w:p w14:paraId="3CF9A667" w14:textId="77777777" w:rsidR="00342D21" w:rsidRPr="00342D21" w:rsidRDefault="00342D21" w:rsidP="00342D21">
      <w:pPr>
        <w:numPr>
          <w:ilvl w:val="0"/>
          <w:numId w:val="4"/>
        </w:numPr>
        <w:rPr>
          <w:rFonts w:ascii="Arial" w:hAnsi="Arial" w:cs="Arial"/>
        </w:rPr>
      </w:pPr>
      <w:r w:rsidRPr="00342D21">
        <w:rPr>
          <w:rFonts w:ascii="Arial" w:hAnsi="Arial" w:cs="Arial"/>
        </w:rPr>
        <w:t>Peter Symens, Natuurpunt;</w:t>
      </w:r>
    </w:p>
    <w:p w14:paraId="0A31C33C" w14:textId="77777777" w:rsidR="004B194E" w:rsidRPr="00342D21" w:rsidRDefault="004B194E" w:rsidP="004B194E">
      <w:pPr>
        <w:numPr>
          <w:ilvl w:val="0"/>
          <w:numId w:val="4"/>
        </w:numPr>
        <w:rPr>
          <w:rFonts w:ascii="Arial" w:hAnsi="Arial" w:cs="Arial"/>
        </w:rPr>
      </w:pPr>
      <w:r w:rsidRPr="00342D21">
        <w:rPr>
          <w:rFonts w:ascii="Arial" w:hAnsi="Arial" w:cs="Arial"/>
          <w:szCs w:val="20"/>
          <w:lang w:val="nl-BE"/>
        </w:rPr>
        <w:lastRenderedPageBreak/>
        <w:t xml:space="preserve">Gaston Maes, </w:t>
      </w:r>
      <w:r w:rsidRPr="00342D21">
        <w:rPr>
          <w:rFonts w:ascii="Arial" w:hAnsi="Arial" w:cs="Arial"/>
        </w:rPr>
        <w:t>Toerisme Provincie Antwerpen (TPA);</w:t>
      </w:r>
    </w:p>
    <w:p w14:paraId="59B671CF" w14:textId="77777777" w:rsidR="004B194E" w:rsidRPr="00342D21" w:rsidRDefault="004B194E" w:rsidP="004B194E">
      <w:pPr>
        <w:numPr>
          <w:ilvl w:val="0"/>
          <w:numId w:val="4"/>
        </w:numPr>
        <w:rPr>
          <w:rFonts w:ascii="Arial" w:hAnsi="Arial" w:cs="Arial"/>
        </w:rPr>
      </w:pPr>
      <w:r w:rsidRPr="00342D21">
        <w:rPr>
          <w:rFonts w:ascii="Arial" w:hAnsi="Arial" w:cs="Arial"/>
        </w:rPr>
        <w:t>Jasmine Michielsen, Agentschap Onroerend Erfgoed Antwerpen;</w:t>
      </w:r>
    </w:p>
    <w:p w14:paraId="6CDB37C7" w14:textId="77777777" w:rsidR="004B194E" w:rsidRPr="00342D21" w:rsidRDefault="004B194E" w:rsidP="004B194E">
      <w:pPr>
        <w:numPr>
          <w:ilvl w:val="0"/>
          <w:numId w:val="4"/>
        </w:numPr>
        <w:rPr>
          <w:rFonts w:ascii="Arial" w:hAnsi="Arial" w:cs="Arial"/>
          <w:szCs w:val="20"/>
          <w:lang w:val="nl-BE"/>
        </w:rPr>
      </w:pPr>
      <w:r w:rsidRPr="00342D21">
        <w:rPr>
          <w:rFonts w:ascii="Arial" w:hAnsi="Arial" w:cs="Arial"/>
        </w:rPr>
        <w:t>Gaston Maes, Toerisme Provincie Antwerpen (TPA);</w:t>
      </w:r>
    </w:p>
    <w:p w14:paraId="642E5C1C" w14:textId="77777777" w:rsidR="004B194E" w:rsidRDefault="004B194E">
      <w:pPr>
        <w:rPr>
          <w:rFonts w:ascii="Arial" w:hAnsi="Arial" w:cs="Arial"/>
        </w:rPr>
      </w:pPr>
    </w:p>
    <w:p w14:paraId="60609F03" w14:textId="76CB53D3" w:rsidR="004B194E" w:rsidRPr="0077053F" w:rsidRDefault="004B194E" w:rsidP="004B194E">
      <w:pPr>
        <w:pStyle w:val="Kop1"/>
        <w:rPr>
          <w:rFonts w:ascii="Arial" w:hAnsi="Arial" w:cs="Arial"/>
        </w:rPr>
      </w:pPr>
      <w:r>
        <w:rPr>
          <w:rFonts w:ascii="Arial" w:hAnsi="Arial" w:cs="Arial"/>
        </w:rPr>
        <w:t>Bijlagen</w:t>
      </w:r>
    </w:p>
    <w:p w14:paraId="6218FB9A" w14:textId="77777777" w:rsidR="004B194E" w:rsidRDefault="004B194E">
      <w:pPr>
        <w:rPr>
          <w:rFonts w:ascii="Arial" w:hAnsi="Arial" w:cs="Arial"/>
          <w:szCs w:val="20"/>
        </w:rPr>
      </w:pPr>
    </w:p>
    <w:p w14:paraId="771322C3" w14:textId="35920C20" w:rsidR="00342D21" w:rsidRDefault="004B194E">
      <w:pPr>
        <w:rPr>
          <w:rFonts w:ascii="Arial" w:hAnsi="Arial" w:cs="Arial"/>
          <w:szCs w:val="20"/>
        </w:rPr>
      </w:pPr>
      <w:r>
        <w:rPr>
          <w:rFonts w:ascii="Arial" w:hAnsi="Arial" w:cs="Arial"/>
          <w:szCs w:val="20"/>
        </w:rPr>
        <w:t>Bijlagen bij het verslag zijn raadpleegbaar via</w:t>
      </w:r>
      <w:r w:rsidR="00C7675F">
        <w:rPr>
          <w:rFonts w:ascii="Arial" w:hAnsi="Arial" w:cs="Arial"/>
          <w:szCs w:val="20"/>
        </w:rPr>
        <w:t xml:space="preserve"> </w:t>
      </w:r>
      <w:hyperlink r:id="rId12" w:history="1">
        <w:r w:rsidR="00AE639E" w:rsidRPr="009E23C8">
          <w:rPr>
            <w:rStyle w:val="Hyperlink"/>
            <w:rFonts w:ascii="Arial" w:hAnsi="Arial" w:cs="Arial"/>
            <w:szCs w:val="20"/>
          </w:rPr>
          <w:t>https://1drv.ms/u/s!AkbAxoSATJnBhzU-RoYlzrS8K-eW?e=bpZSm0</w:t>
        </w:r>
      </w:hyperlink>
      <w:r w:rsidR="00AE639E">
        <w:rPr>
          <w:rFonts w:ascii="Arial" w:hAnsi="Arial" w:cs="Arial"/>
          <w:szCs w:val="20"/>
        </w:rPr>
        <w:t xml:space="preserve">. </w:t>
      </w:r>
    </w:p>
    <w:p w14:paraId="6F9A0AE5" w14:textId="77777777" w:rsidR="00D524CA" w:rsidRDefault="00D524CA">
      <w:pPr>
        <w:rPr>
          <w:rFonts w:ascii="Arial" w:hAnsi="Arial" w:cs="Arial"/>
          <w:szCs w:val="20"/>
        </w:rPr>
      </w:pPr>
    </w:p>
    <w:p w14:paraId="55A65E70" w14:textId="50AA0C12" w:rsidR="002833BC" w:rsidRPr="0077053F" w:rsidRDefault="002833BC" w:rsidP="006A6951">
      <w:pPr>
        <w:pStyle w:val="Kop1"/>
        <w:rPr>
          <w:rFonts w:ascii="Arial" w:hAnsi="Arial" w:cs="Arial"/>
        </w:rPr>
      </w:pPr>
      <w:r w:rsidRPr="0077053F">
        <w:rPr>
          <w:rFonts w:ascii="Arial" w:hAnsi="Arial" w:cs="Arial"/>
        </w:rPr>
        <w:t>Agenda</w:t>
      </w:r>
    </w:p>
    <w:p w14:paraId="3EAC8E32" w14:textId="4880B2D9" w:rsidR="00A13D5C" w:rsidRPr="0077053F" w:rsidRDefault="00A13D5C" w:rsidP="00077FB7">
      <w:pPr>
        <w:rPr>
          <w:rFonts w:ascii="Arial" w:hAnsi="Arial" w:cs="Arial"/>
          <w:lang w:val="nl-BE"/>
        </w:rPr>
      </w:pPr>
    </w:p>
    <w:p w14:paraId="554276AF" w14:textId="77777777" w:rsidR="00D524CA" w:rsidRPr="00C21BB1" w:rsidRDefault="00D524CA" w:rsidP="00D524CA">
      <w:pPr>
        <w:pStyle w:val="Lijstalinea"/>
        <w:numPr>
          <w:ilvl w:val="0"/>
          <w:numId w:val="29"/>
        </w:numPr>
        <w:rPr>
          <w:rFonts w:ascii="Arial" w:hAnsi="Arial" w:cs="Arial"/>
          <w:szCs w:val="20"/>
          <w:lang w:val="nl-BE" w:eastAsia="en-US"/>
        </w:rPr>
      </w:pPr>
      <w:r w:rsidRPr="00C21BB1">
        <w:rPr>
          <w:rFonts w:ascii="Arial" w:hAnsi="Arial" w:cs="Arial"/>
          <w:szCs w:val="20"/>
        </w:rPr>
        <w:t>Verslaggeving OC dd. 28/04/2021;</w:t>
      </w:r>
    </w:p>
    <w:p w14:paraId="5CBDB38D" w14:textId="77777777" w:rsidR="006249AB" w:rsidRPr="00C21BB1" w:rsidRDefault="006249AB" w:rsidP="006249AB">
      <w:pPr>
        <w:pStyle w:val="Lijstalinea"/>
        <w:numPr>
          <w:ilvl w:val="0"/>
          <w:numId w:val="29"/>
        </w:numPr>
        <w:rPr>
          <w:rFonts w:ascii="Arial" w:hAnsi="Arial" w:cs="Arial"/>
          <w:szCs w:val="20"/>
        </w:rPr>
      </w:pPr>
      <w:r w:rsidRPr="00C21BB1">
        <w:rPr>
          <w:rFonts w:ascii="Arial" w:hAnsi="Arial" w:cs="Arial"/>
          <w:szCs w:val="20"/>
        </w:rPr>
        <w:t xml:space="preserve">Landschapspark Kleine- en Grote </w:t>
      </w:r>
      <w:proofErr w:type="spellStart"/>
      <w:r w:rsidRPr="00C21BB1">
        <w:rPr>
          <w:rFonts w:ascii="Arial" w:hAnsi="Arial" w:cs="Arial"/>
          <w:szCs w:val="20"/>
        </w:rPr>
        <w:t>Nete</w:t>
      </w:r>
      <w:proofErr w:type="spellEnd"/>
      <w:r w:rsidRPr="00C21BB1">
        <w:rPr>
          <w:rFonts w:ascii="Arial" w:hAnsi="Arial" w:cs="Arial"/>
          <w:szCs w:val="20"/>
        </w:rPr>
        <w:t>;</w:t>
      </w:r>
    </w:p>
    <w:p w14:paraId="374E0CBE" w14:textId="77777777" w:rsidR="006249AB" w:rsidRPr="00C21BB1" w:rsidRDefault="006249AB" w:rsidP="006249AB">
      <w:pPr>
        <w:pStyle w:val="Lijstalinea"/>
        <w:numPr>
          <w:ilvl w:val="0"/>
          <w:numId w:val="29"/>
        </w:numPr>
        <w:rPr>
          <w:rFonts w:ascii="Arial" w:hAnsi="Arial" w:cs="Arial"/>
          <w:szCs w:val="20"/>
        </w:rPr>
      </w:pPr>
      <w:r w:rsidRPr="00C21BB1">
        <w:rPr>
          <w:rFonts w:ascii="Arial" w:hAnsi="Arial" w:cs="Arial"/>
          <w:szCs w:val="20"/>
        </w:rPr>
        <w:t>Beheerovereenkomsten;</w:t>
      </w:r>
    </w:p>
    <w:p w14:paraId="71CFEC3E" w14:textId="77777777" w:rsidR="00D524CA" w:rsidRPr="00C21BB1" w:rsidRDefault="00D524CA" w:rsidP="00D524CA">
      <w:pPr>
        <w:pStyle w:val="Lijstalinea"/>
        <w:numPr>
          <w:ilvl w:val="0"/>
          <w:numId w:val="29"/>
        </w:numPr>
        <w:rPr>
          <w:rFonts w:ascii="Arial" w:hAnsi="Arial" w:cs="Arial"/>
          <w:szCs w:val="20"/>
        </w:rPr>
      </w:pPr>
      <w:r w:rsidRPr="00C21BB1">
        <w:rPr>
          <w:rFonts w:ascii="Arial" w:hAnsi="Arial" w:cs="Arial"/>
          <w:szCs w:val="20"/>
        </w:rPr>
        <w:t xml:space="preserve">Strategisch project Kleine </w:t>
      </w:r>
      <w:proofErr w:type="spellStart"/>
      <w:r w:rsidRPr="00C21BB1">
        <w:rPr>
          <w:rFonts w:ascii="Arial" w:hAnsi="Arial" w:cs="Arial"/>
          <w:szCs w:val="20"/>
        </w:rPr>
        <w:t>Nete</w:t>
      </w:r>
      <w:proofErr w:type="spellEnd"/>
      <w:r w:rsidRPr="00C21BB1">
        <w:rPr>
          <w:rFonts w:ascii="Arial" w:hAnsi="Arial" w:cs="Arial"/>
          <w:szCs w:val="20"/>
        </w:rPr>
        <w:t xml:space="preserve"> II;</w:t>
      </w:r>
    </w:p>
    <w:p w14:paraId="50A6EA1A" w14:textId="77777777" w:rsidR="00D524CA" w:rsidRPr="00C21BB1" w:rsidRDefault="00D524CA" w:rsidP="00D524CA">
      <w:pPr>
        <w:pStyle w:val="Lijstalinea"/>
        <w:numPr>
          <w:ilvl w:val="1"/>
          <w:numId w:val="29"/>
        </w:numPr>
        <w:rPr>
          <w:rFonts w:ascii="Arial" w:hAnsi="Arial" w:cs="Arial"/>
          <w:szCs w:val="20"/>
          <w:lang w:val="nl-BE" w:eastAsia="en-US"/>
        </w:rPr>
      </w:pPr>
      <w:r w:rsidRPr="00C21BB1">
        <w:rPr>
          <w:rFonts w:ascii="Arial" w:hAnsi="Arial" w:cs="Arial"/>
          <w:szCs w:val="20"/>
        </w:rPr>
        <w:t>Aanpak overleg lokale besturen;</w:t>
      </w:r>
    </w:p>
    <w:p w14:paraId="2E6FD0B9" w14:textId="77777777" w:rsidR="00D524CA" w:rsidRPr="00C21BB1" w:rsidRDefault="00D524CA" w:rsidP="00D524CA">
      <w:pPr>
        <w:pStyle w:val="Lijstalinea"/>
        <w:numPr>
          <w:ilvl w:val="1"/>
          <w:numId w:val="29"/>
        </w:numPr>
        <w:rPr>
          <w:rFonts w:ascii="Arial" w:hAnsi="Arial" w:cs="Arial"/>
          <w:szCs w:val="20"/>
        </w:rPr>
      </w:pPr>
      <w:r w:rsidRPr="00C21BB1">
        <w:rPr>
          <w:rFonts w:ascii="Arial" w:hAnsi="Arial" w:cs="Arial"/>
          <w:szCs w:val="20"/>
        </w:rPr>
        <w:t>Klimaatprogramma bodem: voorstel WLS 2.0;</w:t>
      </w:r>
    </w:p>
    <w:p w14:paraId="12A7048E" w14:textId="77777777" w:rsidR="00D524CA" w:rsidRPr="00C21BB1" w:rsidRDefault="00D524CA" w:rsidP="00D524CA">
      <w:pPr>
        <w:pStyle w:val="Lijstalinea"/>
        <w:numPr>
          <w:ilvl w:val="1"/>
          <w:numId w:val="29"/>
        </w:numPr>
        <w:rPr>
          <w:rFonts w:ascii="Arial" w:hAnsi="Arial" w:cs="Arial"/>
          <w:szCs w:val="20"/>
        </w:rPr>
      </w:pPr>
      <w:r w:rsidRPr="00C21BB1">
        <w:rPr>
          <w:rFonts w:ascii="Arial" w:hAnsi="Arial" w:cs="Arial"/>
          <w:szCs w:val="20"/>
        </w:rPr>
        <w:t>Gebiedsfondsen Blue Deal;</w:t>
      </w:r>
    </w:p>
    <w:p w14:paraId="6FF093CB" w14:textId="77777777" w:rsidR="00D524CA" w:rsidRPr="00C21BB1" w:rsidRDefault="00D524CA" w:rsidP="00D524CA">
      <w:pPr>
        <w:pStyle w:val="Lijstalinea"/>
        <w:numPr>
          <w:ilvl w:val="0"/>
          <w:numId w:val="29"/>
        </w:numPr>
        <w:rPr>
          <w:rFonts w:ascii="Arial" w:hAnsi="Arial" w:cs="Arial"/>
          <w:szCs w:val="20"/>
        </w:rPr>
      </w:pPr>
      <w:r w:rsidRPr="00C21BB1">
        <w:rPr>
          <w:rFonts w:ascii="Arial" w:hAnsi="Arial" w:cs="Arial"/>
          <w:szCs w:val="20"/>
        </w:rPr>
        <w:t>Actieplan aanpak verdroging Zegge;</w:t>
      </w:r>
    </w:p>
    <w:p w14:paraId="7B62C84E" w14:textId="77777777" w:rsidR="00D524CA" w:rsidRPr="00C21BB1" w:rsidRDefault="00D524CA" w:rsidP="00D524CA">
      <w:pPr>
        <w:pStyle w:val="Lijstalinea"/>
        <w:numPr>
          <w:ilvl w:val="1"/>
          <w:numId w:val="29"/>
        </w:numPr>
        <w:rPr>
          <w:rFonts w:ascii="Arial" w:hAnsi="Arial" w:cs="Arial"/>
          <w:szCs w:val="20"/>
        </w:rPr>
      </w:pPr>
      <w:r w:rsidRPr="00C21BB1">
        <w:rPr>
          <w:rFonts w:ascii="Arial" w:hAnsi="Arial" w:cs="Arial"/>
          <w:szCs w:val="20"/>
        </w:rPr>
        <w:t xml:space="preserve">Stand van zaken </w:t>
      </w:r>
      <w:proofErr w:type="spellStart"/>
      <w:r w:rsidRPr="00C21BB1">
        <w:rPr>
          <w:rFonts w:ascii="Arial" w:hAnsi="Arial" w:cs="Arial"/>
          <w:szCs w:val="20"/>
        </w:rPr>
        <w:t>ecohydrologische</w:t>
      </w:r>
      <w:proofErr w:type="spellEnd"/>
      <w:r w:rsidRPr="00C21BB1">
        <w:rPr>
          <w:rFonts w:ascii="Arial" w:hAnsi="Arial" w:cs="Arial"/>
          <w:szCs w:val="20"/>
        </w:rPr>
        <w:t xml:space="preserve"> studie;</w:t>
      </w:r>
    </w:p>
    <w:p w14:paraId="17AB5864" w14:textId="77777777" w:rsidR="00D524CA" w:rsidRPr="00C21BB1" w:rsidRDefault="00D524CA" w:rsidP="00D524CA">
      <w:pPr>
        <w:pStyle w:val="Lijstalinea"/>
        <w:numPr>
          <w:ilvl w:val="1"/>
          <w:numId w:val="29"/>
        </w:numPr>
        <w:rPr>
          <w:rFonts w:ascii="Arial" w:hAnsi="Arial" w:cs="Arial"/>
          <w:szCs w:val="20"/>
        </w:rPr>
      </w:pPr>
      <w:r w:rsidRPr="00C21BB1">
        <w:rPr>
          <w:rFonts w:ascii="Arial" w:hAnsi="Arial" w:cs="Arial"/>
          <w:szCs w:val="20"/>
        </w:rPr>
        <w:t>Aanmaning provincie Antwerpen: verdere aanpak;</w:t>
      </w:r>
    </w:p>
    <w:p w14:paraId="5026FF50" w14:textId="77777777" w:rsidR="00D524CA" w:rsidRPr="00C21BB1" w:rsidRDefault="00D524CA" w:rsidP="00D524CA">
      <w:pPr>
        <w:pStyle w:val="Lijstalinea"/>
        <w:numPr>
          <w:ilvl w:val="0"/>
          <w:numId w:val="29"/>
        </w:numPr>
        <w:rPr>
          <w:rFonts w:ascii="Arial" w:hAnsi="Arial" w:cs="Arial"/>
          <w:szCs w:val="20"/>
        </w:rPr>
      </w:pPr>
      <w:r w:rsidRPr="00C21BB1">
        <w:rPr>
          <w:rFonts w:ascii="Arial" w:hAnsi="Arial" w:cs="Arial"/>
          <w:szCs w:val="20"/>
        </w:rPr>
        <w:t>Rapportage aan Vlaamse Regering;</w:t>
      </w:r>
    </w:p>
    <w:p w14:paraId="031D8FC9" w14:textId="77777777" w:rsidR="00D524CA" w:rsidRPr="00C21BB1" w:rsidRDefault="00D524CA" w:rsidP="00D524CA">
      <w:pPr>
        <w:pStyle w:val="Lijstalinea"/>
        <w:numPr>
          <w:ilvl w:val="0"/>
          <w:numId w:val="29"/>
        </w:numPr>
        <w:rPr>
          <w:rFonts w:ascii="Arial" w:hAnsi="Arial" w:cs="Arial"/>
          <w:szCs w:val="20"/>
        </w:rPr>
      </w:pPr>
      <w:r w:rsidRPr="00C21BB1">
        <w:rPr>
          <w:rFonts w:ascii="Arial" w:hAnsi="Arial" w:cs="Arial"/>
          <w:szCs w:val="20"/>
        </w:rPr>
        <w:t>Varia.</w:t>
      </w:r>
    </w:p>
    <w:p w14:paraId="11F63957" w14:textId="02E0BD65" w:rsidR="004B194E" w:rsidRDefault="004B194E" w:rsidP="00826396">
      <w:pPr>
        <w:ind w:left="360"/>
        <w:rPr>
          <w:rFonts w:ascii="Arial" w:hAnsi="Arial" w:cs="Arial"/>
          <w:szCs w:val="20"/>
        </w:rPr>
      </w:pPr>
    </w:p>
    <w:p w14:paraId="4D116814" w14:textId="19000418" w:rsidR="00204181" w:rsidRPr="00204181" w:rsidRDefault="00204181" w:rsidP="00204181">
      <w:pPr>
        <w:pStyle w:val="Kop1"/>
        <w:rPr>
          <w:rFonts w:ascii="Arial" w:hAnsi="Arial" w:cs="Arial"/>
        </w:rPr>
      </w:pPr>
      <w:r w:rsidRPr="00204181">
        <w:rPr>
          <w:rFonts w:ascii="Arial" w:hAnsi="Arial" w:cs="Arial"/>
        </w:rPr>
        <w:t>Inleiding</w:t>
      </w:r>
    </w:p>
    <w:p w14:paraId="30A9D16E" w14:textId="63DBE854" w:rsidR="00204181" w:rsidRDefault="00204181" w:rsidP="00204181">
      <w:pPr>
        <w:rPr>
          <w:rFonts w:ascii="Arial" w:hAnsi="Arial" w:cs="Arial"/>
          <w:szCs w:val="20"/>
        </w:rPr>
      </w:pPr>
    </w:p>
    <w:p w14:paraId="29DDEB1C" w14:textId="47B27865" w:rsidR="00DD6F7A" w:rsidRDefault="00204181" w:rsidP="00D524CA">
      <w:pPr>
        <w:rPr>
          <w:rFonts w:ascii="Arial" w:hAnsi="Arial" w:cs="Arial"/>
          <w:szCs w:val="20"/>
        </w:rPr>
      </w:pPr>
      <w:r>
        <w:rPr>
          <w:rFonts w:ascii="Arial" w:hAnsi="Arial" w:cs="Arial"/>
          <w:szCs w:val="20"/>
        </w:rPr>
        <w:t xml:space="preserve">Gouverneur Cathy Berx verwelkomt de aanwezigen </w:t>
      </w:r>
      <w:r w:rsidR="00D524CA">
        <w:rPr>
          <w:rFonts w:ascii="Arial" w:hAnsi="Arial" w:cs="Arial"/>
          <w:szCs w:val="20"/>
        </w:rPr>
        <w:t xml:space="preserve">en verontschuldigt zich omdat ze de vergadering om 14.00u. dient te verlaten (overleg NCCN).  </w:t>
      </w:r>
    </w:p>
    <w:p w14:paraId="1A9BC3AE" w14:textId="77777777" w:rsidR="00204181" w:rsidRPr="00826396" w:rsidRDefault="00204181" w:rsidP="00826396">
      <w:pPr>
        <w:ind w:left="360"/>
        <w:rPr>
          <w:rFonts w:ascii="Arial" w:hAnsi="Arial" w:cs="Arial"/>
          <w:szCs w:val="20"/>
        </w:rPr>
      </w:pPr>
    </w:p>
    <w:p w14:paraId="2C70C7FC" w14:textId="5598BD0D" w:rsidR="000A69DE" w:rsidRDefault="000A69DE" w:rsidP="000B27EF">
      <w:pPr>
        <w:pStyle w:val="Kop1"/>
        <w:numPr>
          <w:ilvl w:val="0"/>
          <w:numId w:val="20"/>
        </w:numPr>
        <w:rPr>
          <w:rFonts w:ascii="Arial" w:hAnsi="Arial" w:cs="Arial"/>
        </w:rPr>
      </w:pPr>
      <w:r w:rsidRPr="00D524CA">
        <w:rPr>
          <w:rFonts w:ascii="Arial" w:hAnsi="Arial" w:cs="Arial"/>
        </w:rPr>
        <w:t xml:space="preserve">Verslag OC </w:t>
      </w:r>
      <w:r w:rsidR="00E50E3D" w:rsidRPr="00D524CA">
        <w:rPr>
          <w:rFonts w:ascii="Arial" w:hAnsi="Arial" w:cs="Arial"/>
        </w:rPr>
        <w:t>dd. 2</w:t>
      </w:r>
      <w:r w:rsidR="00D524CA" w:rsidRPr="00D524CA">
        <w:rPr>
          <w:rFonts w:ascii="Arial" w:hAnsi="Arial" w:cs="Arial"/>
        </w:rPr>
        <w:t>8</w:t>
      </w:r>
      <w:r w:rsidR="00E50E3D" w:rsidRPr="00D524CA">
        <w:rPr>
          <w:rFonts w:ascii="Arial" w:hAnsi="Arial" w:cs="Arial"/>
        </w:rPr>
        <w:t xml:space="preserve"> </w:t>
      </w:r>
      <w:r w:rsidR="00D524CA" w:rsidRPr="00D524CA">
        <w:rPr>
          <w:rFonts w:ascii="Arial" w:hAnsi="Arial" w:cs="Arial"/>
        </w:rPr>
        <w:t>april</w:t>
      </w:r>
      <w:r w:rsidR="00E50E3D" w:rsidRPr="00D524CA">
        <w:rPr>
          <w:rFonts w:ascii="Arial" w:hAnsi="Arial" w:cs="Arial"/>
        </w:rPr>
        <w:t xml:space="preserve"> 202</w:t>
      </w:r>
      <w:r w:rsidR="00D524CA" w:rsidRPr="00D524CA">
        <w:rPr>
          <w:rFonts w:ascii="Arial" w:hAnsi="Arial" w:cs="Arial"/>
        </w:rPr>
        <w:t>1</w:t>
      </w:r>
      <w:r w:rsidR="00826396" w:rsidRPr="00D524CA">
        <w:rPr>
          <w:rFonts w:ascii="Arial" w:hAnsi="Arial" w:cs="Arial"/>
        </w:rPr>
        <w:t xml:space="preserve"> </w:t>
      </w:r>
    </w:p>
    <w:p w14:paraId="5F99830C" w14:textId="2BD3D874" w:rsidR="00D524CA" w:rsidRDefault="00D524CA" w:rsidP="00D524CA"/>
    <w:p w14:paraId="7923A777" w14:textId="3EA2E1CD" w:rsidR="00D524CA" w:rsidRPr="00D524CA" w:rsidRDefault="00D524CA" w:rsidP="00D524CA">
      <w:pPr>
        <w:rPr>
          <w:rFonts w:ascii="Arial" w:hAnsi="Arial" w:cs="Arial"/>
          <w:szCs w:val="20"/>
        </w:rPr>
      </w:pPr>
      <w:r w:rsidRPr="00D524CA">
        <w:rPr>
          <w:rFonts w:ascii="Arial" w:hAnsi="Arial" w:cs="Arial"/>
          <w:szCs w:val="20"/>
        </w:rPr>
        <w:t xml:space="preserve">Geen opmerkingen ontvangen. Het ontwerp verslag wordt definitief goedgekeurd. </w:t>
      </w:r>
    </w:p>
    <w:p w14:paraId="09BD572F" w14:textId="4F30AA27" w:rsidR="00D524CA" w:rsidRDefault="00D524CA" w:rsidP="00D524CA"/>
    <w:p w14:paraId="661454D8" w14:textId="4C000936" w:rsidR="006249AB" w:rsidRDefault="006249AB" w:rsidP="006249AB">
      <w:pPr>
        <w:pStyle w:val="Kop1"/>
        <w:numPr>
          <w:ilvl w:val="0"/>
          <w:numId w:val="20"/>
        </w:numPr>
        <w:rPr>
          <w:rFonts w:ascii="Arial" w:hAnsi="Arial" w:cs="Arial"/>
        </w:rPr>
      </w:pPr>
      <w:r w:rsidRPr="006249AB">
        <w:rPr>
          <w:rFonts w:ascii="Arial" w:hAnsi="Arial" w:cs="Arial"/>
        </w:rPr>
        <w:t>Lands</w:t>
      </w:r>
      <w:r w:rsidR="00520897">
        <w:rPr>
          <w:rFonts w:ascii="Arial" w:hAnsi="Arial" w:cs="Arial"/>
        </w:rPr>
        <w:t xml:space="preserve">chapspark Kleine- en Grote </w:t>
      </w:r>
      <w:proofErr w:type="spellStart"/>
      <w:r w:rsidR="00520897">
        <w:rPr>
          <w:rFonts w:ascii="Arial" w:hAnsi="Arial" w:cs="Arial"/>
        </w:rPr>
        <w:t>Nete</w:t>
      </w:r>
      <w:proofErr w:type="spellEnd"/>
    </w:p>
    <w:p w14:paraId="1F5B924B" w14:textId="5EBCAE31" w:rsidR="006249AB" w:rsidRDefault="006249AB" w:rsidP="006249AB"/>
    <w:p w14:paraId="19711E61" w14:textId="44454136" w:rsidR="00524E8B" w:rsidRDefault="001B599F" w:rsidP="006249AB">
      <w:pPr>
        <w:rPr>
          <w:rFonts w:ascii="Arial" w:hAnsi="Arial" w:cs="Arial"/>
          <w:szCs w:val="20"/>
        </w:rPr>
      </w:pPr>
      <w:r w:rsidRPr="001B599F">
        <w:rPr>
          <w:rFonts w:ascii="Arial" w:hAnsi="Arial" w:cs="Arial"/>
          <w:szCs w:val="20"/>
        </w:rPr>
        <w:t xml:space="preserve">Cathy Berx geeft een inleiding bij dit punt. Ze pleit voor een open blik in dit debat. Een kandidatuur als landschapspark is een unieke kans om (via de gekoppelde middelen) de bestaande werking in de vallei van de Kleine </w:t>
      </w:r>
      <w:proofErr w:type="spellStart"/>
      <w:r w:rsidRPr="001B599F">
        <w:rPr>
          <w:rFonts w:ascii="Arial" w:hAnsi="Arial" w:cs="Arial"/>
          <w:szCs w:val="20"/>
        </w:rPr>
        <w:t>Nete</w:t>
      </w:r>
      <w:proofErr w:type="spellEnd"/>
      <w:r w:rsidRPr="001B599F">
        <w:rPr>
          <w:rFonts w:ascii="Arial" w:hAnsi="Arial" w:cs="Arial"/>
          <w:szCs w:val="20"/>
        </w:rPr>
        <w:t xml:space="preserve"> op een duurzame manier te bestendigen</w:t>
      </w:r>
      <w:r>
        <w:rPr>
          <w:rFonts w:ascii="Arial" w:hAnsi="Arial" w:cs="Arial"/>
          <w:szCs w:val="20"/>
        </w:rPr>
        <w:t xml:space="preserve"> en waar nodig te versterken</w:t>
      </w:r>
      <w:r w:rsidRPr="001B599F">
        <w:rPr>
          <w:rFonts w:ascii="Arial" w:hAnsi="Arial" w:cs="Arial"/>
          <w:szCs w:val="20"/>
        </w:rPr>
        <w:t>.</w:t>
      </w:r>
      <w:r>
        <w:rPr>
          <w:rFonts w:ascii="Arial" w:hAnsi="Arial" w:cs="Arial"/>
          <w:szCs w:val="20"/>
        </w:rPr>
        <w:t xml:space="preserve"> Ankatrien, Bas en Bram geven toelichting bij het voorstel zoals opgenomen in de oplegnota en de bijlage. Zie ook PPT als bijlage.</w:t>
      </w:r>
      <w:r w:rsidR="00524E8B">
        <w:rPr>
          <w:rFonts w:ascii="Arial" w:hAnsi="Arial" w:cs="Arial"/>
          <w:szCs w:val="20"/>
        </w:rPr>
        <w:t xml:space="preserve"> Jan De Haes geeft toelichting bij de stand van zaken in de vallei van de Grote </w:t>
      </w:r>
      <w:proofErr w:type="spellStart"/>
      <w:r w:rsidR="00524E8B">
        <w:rPr>
          <w:rFonts w:ascii="Arial" w:hAnsi="Arial" w:cs="Arial"/>
          <w:szCs w:val="20"/>
        </w:rPr>
        <w:t>Nete</w:t>
      </w:r>
      <w:proofErr w:type="spellEnd"/>
      <w:r w:rsidR="00520897">
        <w:rPr>
          <w:rFonts w:ascii="Arial" w:hAnsi="Arial" w:cs="Arial"/>
          <w:szCs w:val="20"/>
        </w:rPr>
        <w:t xml:space="preserve"> en pleit er voor om verder in te zetten op het voorstel om de valleien van de Kleine en de Grote </w:t>
      </w:r>
      <w:proofErr w:type="spellStart"/>
      <w:r w:rsidR="00520897">
        <w:rPr>
          <w:rFonts w:ascii="Arial" w:hAnsi="Arial" w:cs="Arial"/>
          <w:szCs w:val="20"/>
        </w:rPr>
        <w:t>Nete</w:t>
      </w:r>
      <w:proofErr w:type="spellEnd"/>
      <w:r w:rsidR="00520897">
        <w:rPr>
          <w:rFonts w:ascii="Arial" w:hAnsi="Arial" w:cs="Arial"/>
          <w:szCs w:val="20"/>
        </w:rPr>
        <w:t xml:space="preserve"> te bundelen in één sterke kandidatuur. Hij zal hierover in de komende weken gesprekken voeren met de betrokken gemeentebesturen </w:t>
      </w:r>
      <w:r w:rsidR="00342D21">
        <w:rPr>
          <w:rFonts w:ascii="Arial" w:hAnsi="Arial" w:cs="Arial"/>
          <w:szCs w:val="20"/>
        </w:rPr>
        <w:t xml:space="preserve">(vallei van de Groet </w:t>
      </w:r>
      <w:proofErr w:type="spellStart"/>
      <w:r w:rsidR="00342D21">
        <w:rPr>
          <w:rFonts w:ascii="Arial" w:hAnsi="Arial" w:cs="Arial"/>
          <w:szCs w:val="20"/>
        </w:rPr>
        <w:t>Nete</w:t>
      </w:r>
      <w:proofErr w:type="spellEnd"/>
      <w:r w:rsidR="00342D21">
        <w:rPr>
          <w:rFonts w:ascii="Arial" w:hAnsi="Arial" w:cs="Arial"/>
          <w:szCs w:val="20"/>
        </w:rPr>
        <w:t xml:space="preserve">) </w:t>
      </w:r>
      <w:r w:rsidR="00520897">
        <w:rPr>
          <w:rFonts w:ascii="Arial" w:hAnsi="Arial" w:cs="Arial"/>
          <w:szCs w:val="20"/>
        </w:rPr>
        <w:t xml:space="preserve">en de deputatie. Uit een gesprek met de 5 benedenstroomse gemeenten in de vallei van de Grote </w:t>
      </w:r>
      <w:proofErr w:type="spellStart"/>
      <w:r w:rsidR="00520897">
        <w:rPr>
          <w:rFonts w:ascii="Arial" w:hAnsi="Arial" w:cs="Arial"/>
          <w:szCs w:val="20"/>
        </w:rPr>
        <w:t>Nete</w:t>
      </w:r>
      <w:proofErr w:type="spellEnd"/>
      <w:r w:rsidR="00520897">
        <w:rPr>
          <w:rFonts w:ascii="Arial" w:hAnsi="Arial" w:cs="Arial"/>
          <w:szCs w:val="20"/>
        </w:rPr>
        <w:t xml:space="preserve"> bleek alvast veel animo voor het voorstel.</w:t>
      </w:r>
    </w:p>
    <w:p w14:paraId="093525DA" w14:textId="77777777" w:rsidR="00524E8B" w:rsidRDefault="00524E8B" w:rsidP="006249AB">
      <w:pPr>
        <w:rPr>
          <w:rFonts w:ascii="Arial" w:hAnsi="Arial" w:cs="Arial"/>
          <w:szCs w:val="20"/>
        </w:rPr>
      </w:pPr>
    </w:p>
    <w:p w14:paraId="3F22D107" w14:textId="77777777" w:rsidR="00524E8B" w:rsidRDefault="00524E8B" w:rsidP="006249AB">
      <w:pPr>
        <w:rPr>
          <w:rFonts w:ascii="Arial" w:hAnsi="Arial" w:cs="Arial"/>
          <w:szCs w:val="20"/>
        </w:rPr>
      </w:pPr>
      <w:r>
        <w:rPr>
          <w:rFonts w:ascii="Arial" w:hAnsi="Arial" w:cs="Arial"/>
          <w:szCs w:val="20"/>
        </w:rPr>
        <w:t>Bespreking / afspraken:</w:t>
      </w:r>
    </w:p>
    <w:p w14:paraId="20BD3771" w14:textId="655830D6" w:rsidR="00D0534A" w:rsidRDefault="00524E8B" w:rsidP="00524E8B">
      <w:pPr>
        <w:pStyle w:val="Lijstalinea"/>
        <w:numPr>
          <w:ilvl w:val="0"/>
          <w:numId w:val="4"/>
        </w:numPr>
        <w:rPr>
          <w:rFonts w:ascii="Arial" w:hAnsi="Arial" w:cs="Arial"/>
          <w:szCs w:val="20"/>
        </w:rPr>
      </w:pPr>
      <w:r>
        <w:rPr>
          <w:rFonts w:ascii="Arial" w:hAnsi="Arial" w:cs="Arial"/>
          <w:szCs w:val="20"/>
        </w:rPr>
        <w:t>Ben Van Looveren verwijst naar andere initiatieven in de provincie Antwerpen, ook op het grondgebied van Geel (</w:t>
      </w:r>
      <w:proofErr w:type="spellStart"/>
      <w:r>
        <w:rPr>
          <w:rFonts w:ascii="Arial" w:hAnsi="Arial" w:cs="Arial"/>
          <w:szCs w:val="20"/>
        </w:rPr>
        <w:t>Merode</w:t>
      </w:r>
      <w:proofErr w:type="spellEnd"/>
      <w:r>
        <w:rPr>
          <w:rFonts w:ascii="Arial" w:hAnsi="Arial" w:cs="Arial"/>
          <w:szCs w:val="20"/>
        </w:rPr>
        <w:t xml:space="preserve"> en Grote </w:t>
      </w:r>
      <w:proofErr w:type="spellStart"/>
      <w:r>
        <w:rPr>
          <w:rFonts w:ascii="Arial" w:hAnsi="Arial" w:cs="Arial"/>
          <w:szCs w:val="20"/>
        </w:rPr>
        <w:t>Netewoud</w:t>
      </w:r>
      <w:proofErr w:type="spellEnd"/>
      <w:r>
        <w:rPr>
          <w:rFonts w:ascii="Arial" w:hAnsi="Arial" w:cs="Arial"/>
          <w:szCs w:val="20"/>
        </w:rPr>
        <w:t xml:space="preserve">) en wijst er op dat er uiteindelijk maar 3 landschapsparken een erkenning zullen krijgen. Hij vraagt hoe lokale besturen hier mee om moeten gaan en vraagt zich af of een verspreide slagorde de meest aangewezen strategie is. Cathy Berx en Jan De Haes: net daarom is het belangrijk om een zo sterk en realistisch </w:t>
      </w:r>
      <w:r w:rsidR="00342D21">
        <w:rPr>
          <w:rFonts w:ascii="Arial" w:hAnsi="Arial" w:cs="Arial"/>
          <w:szCs w:val="20"/>
        </w:rPr>
        <w:t>mogelijk voorstel uit te werken.</w:t>
      </w:r>
      <w:r>
        <w:rPr>
          <w:rFonts w:ascii="Arial" w:hAnsi="Arial" w:cs="Arial"/>
          <w:szCs w:val="20"/>
        </w:rPr>
        <w:t xml:space="preserve"> Jan De Haes verwijst naar overleg met Natuurpunt als initiatiefnemer voor een (kandidatuur) Nationaal Park Grote </w:t>
      </w:r>
      <w:proofErr w:type="spellStart"/>
      <w:r>
        <w:rPr>
          <w:rFonts w:ascii="Arial" w:hAnsi="Arial" w:cs="Arial"/>
          <w:szCs w:val="20"/>
        </w:rPr>
        <w:t>Netewoud</w:t>
      </w:r>
      <w:proofErr w:type="spellEnd"/>
      <w:r>
        <w:rPr>
          <w:rFonts w:ascii="Arial" w:hAnsi="Arial" w:cs="Arial"/>
          <w:szCs w:val="20"/>
        </w:rPr>
        <w:t xml:space="preserve"> om te komen tot een gezamenlijk</w:t>
      </w:r>
      <w:r w:rsidR="00D0534A">
        <w:rPr>
          <w:rFonts w:ascii="Arial" w:hAnsi="Arial" w:cs="Arial"/>
          <w:szCs w:val="20"/>
        </w:rPr>
        <w:t>, afgestemd</w:t>
      </w:r>
      <w:r>
        <w:rPr>
          <w:rFonts w:ascii="Arial" w:hAnsi="Arial" w:cs="Arial"/>
          <w:szCs w:val="20"/>
        </w:rPr>
        <w:t xml:space="preserve"> initiatief. </w:t>
      </w:r>
      <w:r w:rsidR="00D0534A">
        <w:rPr>
          <w:rFonts w:ascii="Arial" w:hAnsi="Arial" w:cs="Arial"/>
          <w:szCs w:val="20"/>
        </w:rPr>
        <w:t xml:space="preserve">Een verspreide slagorde wordt </w:t>
      </w:r>
      <w:r w:rsidR="00342D21">
        <w:rPr>
          <w:rFonts w:ascii="Arial" w:hAnsi="Arial" w:cs="Arial"/>
          <w:szCs w:val="20"/>
        </w:rPr>
        <w:t>bij voorkeur vermeden.</w:t>
      </w:r>
    </w:p>
    <w:p w14:paraId="4565D92D" w14:textId="338EEEFF" w:rsidR="00524E8B" w:rsidRPr="0095570B" w:rsidRDefault="00D0534A" w:rsidP="00524E8B">
      <w:pPr>
        <w:pStyle w:val="Lijstalinea"/>
        <w:numPr>
          <w:ilvl w:val="0"/>
          <w:numId w:val="4"/>
        </w:numPr>
        <w:rPr>
          <w:rFonts w:ascii="Arial" w:hAnsi="Arial" w:cs="Arial"/>
          <w:szCs w:val="20"/>
        </w:rPr>
      </w:pPr>
      <w:r>
        <w:rPr>
          <w:rFonts w:ascii="Arial" w:hAnsi="Arial" w:cs="Arial"/>
          <w:szCs w:val="20"/>
        </w:rPr>
        <w:t xml:space="preserve">Michiel Sels: Hoewel er geen rechtstreekse beperkingen zullen zijn, vreest Boerenbond </w:t>
      </w:r>
      <w:r w:rsidR="00342D21">
        <w:rPr>
          <w:rFonts w:ascii="Arial" w:hAnsi="Arial" w:cs="Arial"/>
          <w:szCs w:val="20"/>
        </w:rPr>
        <w:t xml:space="preserve">de </w:t>
      </w:r>
      <w:r>
        <w:rPr>
          <w:rFonts w:ascii="Arial" w:hAnsi="Arial" w:cs="Arial"/>
          <w:szCs w:val="20"/>
        </w:rPr>
        <w:t>onrechtstreekse gevolgen</w:t>
      </w:r>
      <w:r w:rsidR="00342D21">
        <w:rPr>
          <w:rFonts w:ascii="Arial" w:hAnsi="Arial" w:cs="Arial"/>
          <w:szCs w:val="20"/>
        </w:rPr>
        <w:t xml:space="preserve"> van een Landschapspark</w:t>
      </w:r>
      <w:r>
        <w:rPr>
          <w:rFonts w:ascii="Arial" w:hAnsi="Arial" w:cs="Arial"/>
          <w:szCs w:val="20"/>
        </w:rPr>
        <w:t xml:space="preserve">. Boerenbond betreurt </w:t>
      </w:r>
      <w:r w:rsidR="00342D21">
        <w:rPr>
          <w:rFonts w:ascii="Arial" w:hAnsi="Arial" w:cs="Arial"/>
          <w:szCs w:val="20"/>
        </w:rPr>
        <w:t>bovendien</w:t>
      </w:r>
      <w:r>
        <w:rPr>
          <w:rFonts w:ascii="Arial" w:hAnsi="Arial" w:cs="Arial"/>
          <w:szCs w:val="20"/>
        </w:rPr>
        <w:t xml:space="preserve"> </w:t>
      </w:r>
      <w:r w:rsidR="00342D21">
        <w:rPr>
          <w:rFonts w:ascii="Arial" w:hAnsi="Arial" w:cs="Arial"/>
          <w:szCs w:val="20"/>
        </w:rPr>
        <w:t xml:space="preserve">dat </w:t>
      </w:r>
      <w:r>
        <w:rPr>
          <w:rFonts w:ascii="Arial" w:hAnsi="Arial" w:cs="Arial"/>
          <w:szCs w:val="20"/>
        </w:rPr>
        <w:t xml:space="preserve">er een projectoproep werd gelanceerd zonder dat de rechtsgrond duidelijk of beschikbaar is, vandaar een generieke terughoudendheid. Concreet voor wat betreft het voorliggend voorstel Landschapspark </w:t>
      </w:r>
      <w:r w:rsidR="00342D21">
        <w:rPr>
          <w:rFonts w:ascii="Arial" w:hAnsi="Arial" w:cs="Arial"/>
          <w:szCs w:val="20"/>
        </w:rPr>
        <w:lastRenderedPageBreak/>
        <w:t xml:space="preserve">Kleine en Grote </w:t>
      </w:r>
      <w:proofErr w:type="spellStart"/>
      <w:r w:rsidR="00342D21">
        <w:rPr>
          <w:rFonts w:ascii="Arial" w:hAnsi="Arial" w:cs="Arial"/>
          <w:szCs w:val="20"/>
        </w:rPr>
        <w:t>Nete</w:t>
      </w:r>
      <w:proofErr w:type="spellEnd"/>
      <w:r w:rsidR="00342D21">
        <w:rPr>
          <w:rFonts w:ascii="Arial" w:hAnsi="Arial" w:cs="Arial"/>
          <w:szCs w:val="20"/>
        </w:rPr>
        <w:t xml:space="preserve"> </w:t>
      </w:r>
      <w:r>
        <w:rPr>
          <w:rFonts w:ascii="Arial" w:hAnsi="Arial" w:cs="Arial"/>
          <w:szCs w:val="20"/>
        </w:rPr>
        <w:t>mist Boerenbond specifieke doelstellingen en ambities waardoor men vreest een blanco cheque</w:t>
      </w:r>
      <w:r w:rsidR="007A29E4">
        <w:rPr>
          <w:rFonts w:ascii="Arial" w:hAnsi="Arial" w:cs="Arial"/>
          <w:szCs w:val="20"/>
        </w:rPr>
        <w:t xml:space="preserve"> te zullen tekenen</w:t>
      </w:r>
      <w:r>
        <w:rPr>
          <w:rFonts w:ascii="Arial" w:hAnsi="Arial" w:cs="Arial"/>
          <w:szCs w:val="20"/>
        </w:rPr>
        <w:t xml:space="preserve">. Ook de link met de landbouw als economische speler in de vallei komt </w:t>
      </w:r>
      <w:r w:rsidR="007A29E4">
        <w:rPr>
          <w:rFonts w:ascii="Arial" w:hAnsi="Arial" w:cs="Arial"/>
          <w:szCs w:val="20"/>
        </w:rPr>
        <w:t xml:space="preserve">in voorliggende stukken </w:t>
      </w:r>
      <w:r>
        <w:rPr>
          <w:rFonts w:ascii="Arial" w:hAnsi="Arial" w:cs="Arial"/>
          <w:szCs w:val="20"/>
        </w:rPr>
        <w:t xml:space="preserve">onvoldoende </w:t>
      </w:r>
      <w:r w:rsidR="00342D21">
        <w:rPr>
          <w:rFonts w:ascii="Arial" w:hAnsi="Arial" w:cs="Arial"/>
          <w:szCs w:val="20"/>
        </w:rPr>
        <w:t>naar voren</w:t>
      </w:r>
      <w:r>
        <w:rPr>
          <w:rFonts w:ascii="Arial" w:hAnsi="Arial" w:cs="Arial"/>
          <w:szCs w:val="20"/>
        </w:rPr>
        <w:t xml:space="preserve">, het voordeel voor landbouw blijft te vaag. </w:t>
      </w:r>
      <w:r w:rsidR="007A29E4">
        <w:rPr>
          <w:rFonts w:ascii="Arial" w:hAnsi="Arial" w:cs="Arial"/>
          <w:szCs w:val="20"/>
        </w:rPr>
        <w:t xml:space="preserve">Momenteel kan Boerenbond nog niet akkoord gaan maar Michiel </w:t>
      </w:r>
      <w:r>
        <w:rPr>
          <w:rFonts w:ascii="Arial" w:hAnsi="Arial" w:cs="Arial"/>
          <w:szCs w:val="20"/>
        </w:rPr>
        <w:t>wil samen verder nadenken</w:t>
      </w:r>
      <w:r w:rsidR="007A29E4">
        <w:rPr>
          <w:rFonts w:ascii="Arial" w:hAnsi="Arial" w:cs="Arial"/>
          <w:szCs w:val="20"/>
        </w:rPr>
        <w:t xml:space="preserve"> over herformuleringen</w:t>
      </w:r>
      <w:r>
        <w:rPr>
          <w:rFonts w:ascii="Arial" w:hAnsi="Arial" w:cs="Arial"/>
          <w:szCs w:val="20"/>
        </w:rPr>
        <w:t>.</w:t>
      </w:r>
      <w:r w:rsidR="007A29E4">
        <w:rPr>
          <w:rFonts w:ascii="Arial" w:hAnsi="Arial" w:cs="Arial"/>
          <w:szCs w:val="20"/>
        </w:rPr>
        <w:t xml:space="preserve"> Boerenbond stelt voor om een concreet charter te maken (verdere concretisering van de intentieverklaring). Bram Abrams: indien de kandidatuur wordt weerhouden, krijgen we een jaar (en middelen) om verder te schrijven aan een masterplan. Dat masterplan zal de gevraagde concretisering bevatten. Wat is de meerwaarde van een charter (een tussenstap tussen de bestaande intentieverklaring en het nog op te maken masterplan?) en is het haalbaar dit op te maken voor de deadline voor het indienen van een kandidatuur (15/09/2021)? Cathy Berx: </w:t>
      </w:r>
      <w:r w:rsidR="00B477A4">
        <w:rPr>
          <w:rFonts w:ascii="Arial" w:hAnsi="Arial" w:cs="Arial"/>
          <w:szCs w:val="20"/>
        </w:rPr>
        <w:t>de</w:t>
      </w:r>
      <w:r w:rsidR="007A29E4">
        <w:rPr>
          <w:rFonts w:ascii="Arial" w:hAnsi="Arial" w:cs="Arial"/>
          <w:szCs w:val="20"/>
        </w:rPr>
        <w:t xml:space="preserve"> bedoeling van de kandidatuur is n</w:t>
      </w:r>
      <w:r w:rsidR="00B477A4">
        <w:rPr>
          <w:rFonts w:ascii="Arial" w:hAnsi="Arial" w:cs="Arial"/>
          <w:szCs w:val="20"/>
        </w:rPr>
        <w:t xml:space="preserve">u net: </w:t>
      </w:r>
      <w:r w:rsidR="007A29E4">
        <w:rPr>
          <w:rFonts w:ascii="Arial" w:hAnsi="Arial" w:cs="Arial"/>
          <w:szCs w:val="20"/>
        </w:rPr>
        <w:t>de intentieverklaring zoals we die samen en alweer enkele jaren geleden hebben goedgekeurd</w:t>
      </w:r>
      <w:r w:rsidR="00B477A4">
        <w:rPr>
          <w:rFonts w:ascii="Arial" w:hAnsi="Arial" w:cs="Arial"/>
          <w:szCs w:val="20"/>
        </w:rPr>
        <w:t>, ook daadwerkelijk en samen met alle partners en stakeholders op het terrein waarmaken. Niet meer, maar ook niet minder. De daarin neergelegde en overeengekomen ambities en doelstellingen waarmaken</w:t>
      </w:r>
      <w:r w:rsidR="00506A6B">
        <w:rPr>
          <w:rFonts w:ascii="Arial" w:hAnsi="Arial" w:cs="Arial"/>
          <w:szCs w:val="20"/>
        </w:rPr>
        <w:t xml:space="preserve">, veronderstellen behoorlijk veel geld; </w:t>
      </w:r>
      <w:r w:rsidR="00B477A4">
        <w:rPr>
          <w:rFonts w:ascii="Arial" w:hAnsi="Arial" w:cs="Arial"/>
          <w:szCs w:val="20"/>
        </w:rPr>
        <w:t>een sterke gebiedscoalitie</w:t>
      </w:r>
      <w:r w:rsidR="00506A6B">
        <w:rPr>
          <w:rFonts w:ascii="Arial" w:hAnsi="Arial" w:cs="Arial"/>
          <w:szCs w:val="20"/>
        </w:rPr>
        <w:t xml:space="preserve"> en volgehouden inzet</w:t>
      </w:r>
      <w:r w:rsidR="00B477A4">
        <w:rPr>
          <w:rFonts w:ascii="Arial" w:hAnsi="Arial" w:cs="Arial"/>
          <w:szCs w:val="20"/>
        </w:rPr>
        <w:t>. De doelstellingen en intenties zijn gekend, deze kandidatuur is het goede instrument om ze ook echt en samen te realiseren</w:t>
      </w:r>
      <w:r w:rsidR="00A37F71">
        <w:rPr>
          <w:rStyle w:val="Voetnootmarkering"/>
          <w:rFonts w:ascii="Arial" w:hAnsi="Arial" w:cs="Arial"/>
          <w:szCs w:val="20"/>
        </w:rPr>
        <w:footnoteReference w:id="2"/>
      </w:r>
      <w:r w:rsidR="007A29E4">
        <w:rPr>
          <w:rFonts w:ascii="Arial" w:hAnsi="Arial" w:cs="Arial"/>
          <w:szCs w:val="20"/>
        </w:rPr>
        <w:t xml:space="preserve">. </w:t>
      </w:r>
      <w:r w:rsidR="00520897">
        <w:rPr>
          <w:rFonts w:ascii="Arial" w:hAnsi="Arial" w:cs="Arial"/>
          <w:szCs w:val="20"/>
        </w:rPr>
        <w:t>Cathy Berx beaamt dat de landbouwsector een belangrijke actor</w:t>
      </w:r>
      <w:r w:rsidR="00342D21">
        <w:rPr>
          <w:rFonts w:ascii="Arial" w:hAnsi="Arial" w:cs="Arial"/>
          <w:szCs w:val="20"/>
        </w:rPr>
        <w:t xml:space="preserve"> en </w:t>
      </w:r>
      <w:r w:rsidR="00520897">
        <w:rPr>
          <w:rFonts w:ascii="Arial" w:hAnsi="Arial" w:cs="Arial"/>
          <w:szCs w:val="20"/>
        </w:rPr>
        <w:t xml:space="preserve">partner is in de vallei </w:t>
      </w:r>
      <w:r w:rsidR="00342D21">
        <w:rPr>
          <w:rFonts w:ascii="Arial" w:hAnsi="Arial" w:cs="Arial"/>
          <w:szCs w:val="20"/>
        </w:rPr>
        <w:t xml:space="preserve">(en </w:t>
      </w:r>
      <w:r w:rsidR="00520897">
        <w:rPr>
          <w:rFonts w:ascii="Arial" w:hAnsi="Arial" w:cs="Arial"/>
          <w:szCs w:val="20"/>
        </w:rPr>
        <w:t xml:space="preserve">dat </w:t>
      </w:r>
      <w:r w:rsidR="00342D21">
        <w:rPr>
          <w:rFonts w:ascii="Arial" w:hAnsi="Arial" w:cs="Arial"/>
          <w:szCs w:val="20"/>
        </w:rPr>
        <w:t xml:space="preserve">ook zal </w:t>
      </w:r>
      <w:r w:rsidR="00520897">
        <w:rPr>
          <w:rFonts w:ascii="Arial" w:hAnsi="Arial" w:cs="Arial"/>
          <w:szCs w:val="20"/>
        </w:rPr>
        <w:t xml:space="preserve">zijn in een </w:t>
      </w:r>
      <w:r w:rsidR="00342D21">
        <w:rPr>
          <w:rFonts w:ascii="Arial" w:hAnsi="Arial" w:cs="Arial"/>
          <w:szCs w:val="20"/>
        </w:rPr>
        <w:t xml:space="preserve">eventueel toekomstig </w:t>
      </w:r>
      <w:r w:rsidR="00520897">
        <w:rPr>
          <w:rFonts w:ascii="Arial" w:hAnsi="Arial" w:cs="Arial"/>
          <w:szCs w:val="20"/>
        </w:rPr>
        <w:t>Landschapsp</w:t>
      </w:r>
      <w:r w:rsidR="00B477A4">
        <w:rPr>
          <w:rFonts w:ascii="Arial" w:hAnsi="Arial" w:cs="Arial"/>
          <w:szCs w:val="20"/>
        </w:rPr>
        <w:t>a</w:t>
      </w:r>
      <w:r w:rsidR="00520897">
        <w:rPr>
          <w:rFonts w:ascii="Arial" w:hAnsi="Arial" w:cs="Arial"/>
          <w:szCs w:val="20"/>
        </w:rPr>
        <w:t>rk</w:t>
      </w:r>
      <w:r w:rsidR="00342D21">
        <w:rPr>
          <w:rFonts w:ascii="Arial" w:hAnsi="Arial" w:cs="Arial"/>
          <w:szCs w:val="20"/>
        </w:rPr>
        <w:t>)</w:t>
      </w:r>
      <w:r w:rsidR="00520897">
        <w:rPr>
          <w:rFonts w:ascii="Arial" w:hAnsi="Arial" w:cs="Arial"/>
          <w:szCs w:val="20"/>
        </w:rPr>
        <w:t xml:space="preserve">. Dat is nu net de reden dat de landbouwsector vandaag al prominent mee aan tafel zit. </w:t>
      </w:r>
      <w:r w:rsidR="00342D21">
        <w:rPr>
          <w:rFonts w:ascii="Arial" w:hAnsi="Arial" w:cs="Arial"/>
          <w:szCs w:val="20"/>
        </w:rPr>
        <w:t xml:space="preserve">Via een Landschapspark wordt deze manier van werken op de langere termijn </w:t>
      </w:r>
      <w:r w:rsidR="00B477A4">
        <w:rPr>
          <w:rFonts w:ascii="Arial" w:hAnsi="Arial" w:cs="Arial"/>
          <w:szCs w:val="20"/>
        </w:rPr>
        <w:t xml:space="preserve">verankerd en </w:t>
      </w:r>
      <w:r w:rsidR="00342D21">
        <w:rPr>
          <w:rFonts w:ascii="Arial" w:hAnsi="Arial" w:cs="Arial"/>
          <w:szCs w:val="20"/>
        </w:rPr>
        <w:t xml:space="preserve">verzekerd. </w:t>
      </w:r>
      <w:r w:rsidR="00342D21" w:rsidRPr="00342D21">
        <w:rPr>
          <w:rFonts w:ascii="Arial" w:hAnsi="Arial" w:cs="Arial"/>
          <w:b/>
          <w:szCs w:val="20"/>
        </w:rPr>
        <w:t>Z</w:t>
      </w:r>
      <w:r w:rsidR="007A29E4" w:rsidRPr="0082215D">
        <w:rPr>
          <w:rFonts w:ascii="Arial" w:hAnsi="Arial" w:cs="Arial"/>
          <w:b/>
          <w:szCs w:val="20"/>
        </w:rPr>
        <w:t xml:space="preserve">e vraagt aan Boerenbond om </w:t>
      </w:r>
      <w:r w:rsidR="002719CC" w:rsidRPr="0082215D">
        <w:rPr>
          <w:rFonts w:ascii="Arial" w:hAnsi="Arial" w:cs="Arial"/>
          <w:b/>
          <w:szCs w:val="20"/>
        </w:rPr>
        <w:t xml:space="preserve">in functie van een kandidatuur </w:t>
      </w:r>
      <w:r w:rsidR="007A29E4" w:rsidRPr="0082215D">
        <w:rPr>
          <w:rFonts w:ascii="Arial" w:hAnsi="Arial" w:cs="Arial"/>
          <w:b/>
          <w:szCs w:val="20"/>
        </w:rPr>
        <w:t>een concreet tekstvoorstel te doen</w:t>
      </w:r>
      <w:r w:rsidR="00342D21">
        <w:rPr>
          <w:rFonts w:ascii="Arial" w:hAnsi="Arial" w:cs="Arial"/>
          <w:b/>
          <w:szCs w:val="20"/>
        </w:rPr>
        <w:t xml:space="preserve"> </w:t>
      </w:r>
      <w:r w:rsidR="00342D21" w:rsidRPr="00342D21">
        <w:rPr>
          <w:rFonts w:ascii="Arial" w:hAnsi="Arial" w:cs="Arial"/>
          <w:szCs w:val="20"/>
        </w:rPr>
        <w:t>dat we vervolgens samen kunnen bes</w:t>
      </w:r>
      <w:r w:rsidR="00342D21">
        <w:rPr>
          <w:rFonts w:ascii="Arial" w:hAnsi="Arial" w:cs="Arial"/>
          <w:szCs w:val="20"/>
        </w:rPr>
        <w:t>p</w:t>
      </w:r>
      <w:r w:rsidR="00342D21" w:rsidRPr="00342D21">
        <w:rPr>
          <w:rFonts w:ascii="Arial" w:hAnsi="Arial" w:cs="Arial"/>
          <w:szCs w:val="20"/>
        </w:rPr>
        <w:t>r</w:t>
      </w:r>
      <w:r w:rsidR="00342D21">
        <w:rPr>
          <w:rFonts w:ascii="Arial" w:hAnsi="Arial" w:cs="Arial"/>
          <w:szCs w:val="20"/>
        </w:rPr>
        <w:t>e</w:t>
      </w:r>
      <w:r w:rsidR="00342D21" w:rsidRPr="00342D21">
        <w:rPr>
          <w:rFonts w:ascii="Arial" w:hAnsi="Arial" w:cs="Arial"/>
          <w:szCs w:val="20"/>
        </w:rPr>
        <w:t>ken</w:t>
      </w:r>
      <w:r w:rsidR="007A29E4" w:rsidRPr="00342D21">
        <w:rPr>
          <w:rFonts w:ascii="Arial" w:hAnsi="Arial" w:cs="Arial"/>
          <w:szCs w:val="20"/>
        </w:rPr>
        <w:t>.</w:t>
      </w:r>
      <w:r w:rsidR="007A29E4" w:rsidRPr="0082215D">
        <w:rPr>
          <w:rFonts w:ascii="Arial" w:hAnsi="Arial" w:cs="Arial"/>
          <w:b/>
          <w:szCs w:val="20"/>
        </w:rPr>
        <w:t xml:space="preserve"> </w:t>
      </w:r>
      <w:r w:rsidR="0095570B" w:rsidRPr="0095570B">
        <w:rPr>
          <w:rFonts w:ascii="Arial" w:hAnsi="Arial" w:cs="Arial"/>
          <w:szCs w:val="20"/>
        </w:rPr>
        <w:t>Matti Lam</w:t>
      </w:r>
      <w:r w:rsidR="0095570B">
        <w:rPr>
          <w:rFonts w:ascii="Arial" w:hAnsi="Arial" w:cs="Arial"/>
          <w:szCs w:val="20"/>
        </w:rPr>
        <w:t>m</w:t>
      </w:r>
      <w:r w:rsidR="0095570B" w:rsidRPr="0095570B">
        <w:rPr>
          <w:rFonts w:ascii="Arial" w:hAnsi="Arial" w:cs="Arial"/>
          <w:szCs w:val="20"/>
        </w:rPr>
        <w:t xml:space="preserve">ers: </w:t>
      </w:r>
      <w:r w:rsidR="007A29E4" w:rsidRPr="0095570B">
        <w:rPr>
          <w:rFonts w:ascii="Arial" w:hAnsi="Arial" w:cs="Arial"/>
          <w:szCs w:val="20"/>
        </w:rPr>
        <w:t xml:space="preserve">Boerenbond zal dit aanleveren. </w:t>
      </w:r>
    </w:p>
    <w:p w14:paraId="7920784C" w14:textId="4BFD1994" w:rsidR="00173B32" w:rsidRDefault="00520897" w:rsidP="00F16938">
      <w:pPr>
        <w:pStyle w:val="Lijstalinea"/>
        <w:numPr>
          <w:ilvl w:val="0"/>
          <w:numId w:val="4"/>
        </w:numPr>
        <w:rPr>
          <w:rFonts w:ascii="Arial" w:hAnsi="Arial" w:cs="Arial"/>
          <w:szCs w:val="20"/>
        </w:rPr>
      </w:pPr>
      <w:r w:rsidRPr="00173B32">
        <w:rPr>
          <w:rFonts w:ascii="Arial" w:hAnsi="Arial" w:cs="Arial"/>
          <w:szCs w:val="20"/>
        </w:rPr>
        <w:t>Cathy Berx wijst er aanvullend op dat de openstaande, ruimtelijke en andere discussie</w:t>
      </w:r>
      <w:r w:rsidR="00DD7AFB" w:rsidRPr="00173B32">
        <w:rPr>
          <w:rFonts w:ascii="Arial" w:hAnsi="Arial" w:cs="Arial"/>
          <w:szCs w:val="20"/>
        </w:rPr>
        <w:t>s</w:t>
      </w:r>
      <w:r w:rsidRPr="00173B32">
        <w:rPr>
          <w:rFonts w:ascii="Arial" w:hAnsi="Arial" w:cs="Arial"/>
          <w:szCs w:val="20"/>
        </w:rPr>
        <w:t xml:space="preserve"> </w:t>
      </w:r>
      <w:r w:rsidR="00DD7AFB" w:rsidRPr="00173B32">
        <w:rPr>
          <w:rFonts w:ascii="Arial" w:hAnsi="Arial" w:cs="Arial"/>
          <w:szCs w:val="20"/>
        </w:rPr>
        <w:t>die zich in hoofdzaak situeren in en rond een aantal HRL-gebieden moet</w:t>
      </w:r>
      <w:r w:rsidR="00342D21">
        <w:rPr>
          <w:rFonts w:ascii="Arial" w:hAnsi="Arial" w:cs="Arial"/>
          <w:szCs w:val="20"/>
        </w:rPr>
        <w:t>en</w:t>
      </w:r>
      <w:r w:rsidR="00DD7AFB" w:rsidRPr="00173B32">
        <w:rPr>
          <w:rFonts w:ascii="Arial" w:hAnsi="Arial" w:cs="Arial"/>
          <w:szCs w:val="20"/>
        </w:rPr>
        <w:t xml:space="preserve"> en z</w:t>
      </w:r>
      <w:r w:rsidR="00342D21">
        <w:rPr>
          <w:rFonts w:ascii="Arial" w:hAnsi="Arial" w:cs="Arial"/>
          <w:szCs w:val="20"/>
        </w:rPr>
        <w:t>ulle</w:t>
      </w:r>
      <w:r w:rsidR="00DD7AFB" w:rsidRPr="00173B32">
        <w:rPr>
          <w:rFonts w:ascii="Arial" w:hAnsi="Arial" w:cs="Arial"/>
          <w:szCs w:val="20"/>
        </w:rPr>
        <w:t xml:space="preserve"> gevoerd worden, </w:t>
      </w:r>
      <w:r w:rsidR="00B477A4">
        <w:rPr>
          <w:rFonts w:ascii="Arial" w:hAnsi="Arial" w:cs="Arial"/>
          <w:szCs w:val="20"/>
        </w:rPr>
        <w:t xml:space="preserve">ongeacht of we </w:t>
      </w:r>
      <w:r w:rsidR="00BD7A42">
        <w:rPr>
          <w:rFonts w:ascii="Arial" w:hAnsi="Arial" w:cs="Arial"/>
          <w:szCs w:val="20"/>
        </w:rPr>
        <w:t>ons kandidaat stellen als</w:t>
      </w:r>
      <w:r w:rsidR="00DD7AFB" w:rsidRPr="00173B32">
        <w:rPr>
          <w:rFonts w:ascii="Arial" w:hAnsi="Arial" w:cs="Arial"/>
          <w:szCs w:val="20"/>
        </w:rPr>
        <w:t xml:space="preserve"> Landschapspark. Een Landschapspark verandert hier niets aan, buiten dan een verduurzaming en versterking van het samenwerkingsverband waarbinnen deze discussie gevoerd wordt. Tot slot wijst ze nogmaals op de kansen die er ook zijn voor de landbouwsector (</w:t>
      </w:r>
      <w:r w:rsidR="00173B32" w:rsidRPr="00173B32">
        <w:rPr>
          <w:rFonts w:ascii="Arial" w:hAnsi="Arial" w:cs="Arial"/>
          <w:szCs w:val="20"/>
        </w:rPr>
        <w:t xml:space="preserve">verbreding, </w:t>
      </w:r>
      <w:proofErr w:type="spellStart"/>
      <w:r w:rsidR="00173B32" w:rsidRPr="00173B32">
        <w:rPr>
          <w:rFonts w:ascii="Arial" w:hAnsi="Arial" w:cs="Arial"/>
          <w:szCs w:val="20"/>
        </w:rPr>
        <w:t>vermarkting</w:t>
      </w:r>
      <w:proofErr w:type="spellEnd"/>
      <w:r w:rsidR="00173B32" w:rsidRPr="00173B32">
        <w:rPr>
          <w:rFonts w:ascii="Arial" w:hAnsi="Arial" w:cs="Arial"/>
          <w:szCs w:val="20"/>
        </w:rPr>
        <w:t xml:space="preserve">, korte keten, communicatie, …) Ze </w:t>
      </w:r>
      <w:r w:rsidR="00DD7AFB" w:rsidRPr="00173B32">
        <w:rPr>
          <w:rFonts w:ascii="Arial" w:hAnsi="Arial" w:cs="Arial"/>
          <w:szCs w:val="20"/>
        </w:rPr>
        <w:t xml:space="preserve">verwijst in dat kader naar het Landbouwrapport 2020 van het </w:t>
      </w:r>
      <w:r w:rsidR="00173B32" w:rsidRPr="00173B32">
        <w:rPr>
          <w:rFonts w:ascii="Arial" w:hAnsi="Arial" w:cs="Arial"/>
          <w:szCs w:val="20"/>
        </w:rPr>
        <w:t>D</w:t>
      </w:r>
      <w:r w:rsidR="00DD7AFB" w:rsidRPr="00173B32">
        <w:rPr>
          <w:rFonts w:ascii="Arial" w:hAnsi="Arial" w:cs="Arial"/>
          <w:szCs w:val="20"/>
        </w:rPr>
        <w:t>epartement Landbouw en Visserij</w:t>
      </w:r>
      <w:r w:rsidR="00DD7AFB" w:rsidRPr="00F16938">
        <w:rPr>
          <w:rFonts w:ascii="Arial" w:hAnsi="Arial" w:cs="Arial"/>
          <w:szCs w:val="20"/>
        </w:rPr>
        <w:t xml:space="preserve"> </w:t>
      </w:r>
      <w:r w:rsidR="00DD7AFB" w:rsidRPr="00173B32">
        <w:rPr>
          <w:rFonts w:ascii="Arial" w:hAnsi="Arial" w:cs="Arial"/>
          <w:szCs w:val="20"/>
        </w:rPr>
        <w:t>waar een lans wordt gebroken voor verbreding, een landbouw als basis voor de bio-economie en een landbouw als beheerder van ecosysteemdiensten</w:t>
      </w:r>
      <w:r w:rsidR="00DD7AFB" w:rsidRPr="00F16938">
        <w:rPr>
          <w:vertAlign w:val="superscript"/>
        </w:rPr>
        <w:footnoteReference w:id="3"/>
      </w:r>
      <w:r w:rsidR="00F16938">
        <w:rPr>
          <w:rFonts w:ascii="Arial" w:hAnsi="Arial" w:cs="Arial"/>
          <w:szCs w:val="20"/>
        </w:rPr>
        <w:t>.</w:t>
      </w:r>
      <w:r w:rsidR="002719CC">
        <w:rPr>
          <w:rFonts w:ascii="Arial" w:hAnsi="Arial" w:cs="Arial"/>
          <w:szCs w:val="20"/>
        </w:rPr>
        <w:t xml:space="preserve"> Bas Van der Veken vult aan dat dit ook een belangrijk aandachtspunt zal zijn in de jurering van de kandidaturen. Indien we worden toegelaten tot de fase masterplan, moeten we hier bijzondere aandacht aan besteden.</w:t>
      </w:r>
    </w:p>
    <w:p w14:paraId="44BDDAEA" w14:textId="113491EE" w:rsidR="00173B32" w:rsidRPr="00702CE2" w:rsidRDefault="00F16938" w:rsidP="000B27EF">
      <w:pPr>
        <w:pStyle w:val="Lijstalinea"/>
        <w:numPr>
          <w:ilvl w:val="0"/>
          <w:numId w:val="4"/>
        </w:numPr>
        <w:rPr>
          <w:rFonts w:ascii="Arial" w:hAnsi="Arial" w:cs="Arial"/>
        </w:rPr>
      </w:pPr>
      <w:r w:rsidRPr="00702CE2">
        <w:rPr>
          <w:rFonts w:ascii="Arial" w:hAnsi="Arial" w:cs="Arial"/>
          <w:szCs w:val="20"/>
        </w:rPr>
        <w:t xml:space="preserve">Frederik Mollen: Natuurpunt wil benadrukken dat de uitdagingen en de ambities </w:t>
      </w:r>
      <w:r w:rsidR="00342D21">
        <w:rPr>
          <w:rFonts w:ascii="Arial" w:hAnsi="Arial" w:cs="Arial"/>
          <w:szCs w:val="20"/>
        </w:rPr>
        <w:t xml:space="preserve">in de vallei </w:t>
      </w:r>
      <w:r w:rsidRPr="00702CE2">
        <w:rPr>
          <w:rFonts w:ascii="Arial" w:hAnsi="Arial" w:cs="Arial"/>
          <w:szCs w:val="20"/>
        </w:rPr>
        <w:t xml:space="preserve">bestaan en gekend zijn, dit met of zonder Landschapspark. De samenwerking in de vallei van de Kleine </w:t>
      </w:r>
      <w:proofErr w:type="spellStart"/>
      <w:r w:rsidRPr="00702CE2">
        <w:rPr>
          <w:rFonts w:ascii="Arial" w:hAnsi="Arial" w:cs="Arial"/>
          <w:szCs w:val="20"/>
        </w:rPr>
        <w:t>Nete</w:t>
      </w:r>
      <w:proofErr w:type="spellEnd"/>
      <w:r w:rsidRPr="00702CE2">
        <w:rPr>
          <w:rFonts w:ascii="Arial" w:hAnsi="Arial" w:cs="Arial"/>
          <w:szCs w:val="20"/>
        </w:rPr>
        <w:t xml:space="preserve"> in de afgelopen 10 jaar toont net aan dat vooral een samenwerking nodig is om effectief resultaten te boeken. Natuurpunt richt zich tot Boerenbond door te stellen dat ook Natuurpunt koudwatervrees zou kunnen hebben </w:t>
      </w:r>
      <w:r w:rsidR="00342D21">
        <w:rPr>
          <w:rFonts w:ascii="Arial" w:hAnsi="Arial" w:cs="Arial"/>
          <w:szCs w:val="20"/>
        </w:rPr>
        <w:t xml:space="preserve">en dit </w:t>
      </w:r>
      <w:r w:rsidRPr="00702CE2">
        <w:rPr>
          <w:rFonts w:ascii="Arial" w:hAnsi="Arial" w:cs="Arial"/>
          <w:szCs w:val="20"/>
        </w:rPr>
        <w:t xml:space="preserve">vanuit een schrik dat de eigen ambities in het gedrang komen. De </w:t>
      </w:r>
      <w:r w:rsidR="00342D21">
        <w:rPr>
          <w:rFonts w:ascii="Arial" w:hAnsi="Arial" w:cs="Arial"/>
          <w:szCs w:val="20"/>
        </w:rPr>
        <w:t>ervaringen in</w:t>
      </w:r>
      <w:r w:rsidRPr="00702CE2">
        <w:rPr>
          <w:rFonts w:ascii="Arial" w:hAnsi="Arial" w:cs="Arial"/>
          <w:szCs w:val="20"/>
        </w:rPr>
        <w:t xml:space="preserve"> de afgelopen 10 jaar </w:t>
      </w:r>
      <w:r w:rsidR="00342D21">
        <w:rPr>
          <w:rFonts w:ascii="Arial" w:hAnsi="Arial" w:cs="Arial"/>
          <w:szCs w:val="20"/>
        </w:rPr>
        <w:t>maken</w:t>
      </w:r>
      <w:r w:rsidRPr="00702CE2">
        <w:rPr>
          <w:rFonts w:ascii="Arial" w:hAnsi="Arial" w:cs="Arial"/>
          <w:szCs w:val="20"/>
        </w:rPr>
        <w:t xml:space="preserve"> duidelijk dat deze samenwerking faciliterend werkt voor ieders ambities. Daarom steunt Natuurpunt een kandidatuur voor een Landschapspark</w:t>
      </w:r>
      <w:r w:rsidR="00C61F36" w:rsidRPr="00702CE2">
        <w:rPr>
          <w:rFonts w:ascii="Arial" w:hAnsi="Arial" w:cs="Arial"/>
          <w:szCs w:val="20"/>
        </w:rPr>
        <w:t xml:space="preserve">. </w:t>
      </w:r>
    </w:p>
    <w:p w14:paraId="7B7E3C47" w14:textId="798F1A7B" w:rsidR="00173B32" w:rsidRPr="000B27EF" w:rsidRDefault="00425191" w:rsidP="000B27EF">
      <w:pPr>
        <w:pStyle w:val="Lijstalinea"/>
        <w:numPr>
          <w:ilvl w:val="0"/>
          <w:numId w:val="4"/>
        </w:numPr>
        <w:rPr>
          <w:rFonts w:ascii="Arial" w:hAnsi="Arial" w:cs="Arial"/>
        </w:rPr>
      </w:pPr>
      <w:r w:rsidRPr="00425191">
        <w:rPr>
          <w:rFonts w:ascii="Arial" w:hAnsi="Arial" w:cs="Arial"/>
          <w:szCs w:val="20"/>
        </w:rPr>
        <w:t>Christophe Vandevoort beaamt de stelling van Natuurpunt: we hebben duidelijke doelstellingen, een ruimtelijke visie en ambities en via het Landschapspark kunnen we ook op de langere termijn middelen (en een omkadering) krijgen om hier samen verder aan te werken</w:t>
      </w:r>
      <w:r>
        <w:rPr>
          <w:rFonts w:ascii="Arial" w:hAnsi="Arial" w:cs="Arial"/>
          <w:szCs w:val="20"/>
        </w:rPr>
        <w:t xml:space="preserve"> (het is niet de bedoeling om nieuwe visie te maken)</w:t>
      </w:r>
      <w:r w:rsidRPr="00425191">
        <w:rPr>
          <w:rFonts w:ascii="Arial" w:hAnsi="Arial" w:cs="Arial"/>
          <w:szCs w:val="20"/>
        </w:rPr>
        <w:t xml:space="preserve">. Bovendien biedt een park de mogelijkheid om de resultaten van dit werk te </w:t>
      </w:r>
      <w:proofErr w:type="spellStart"/>
      <w:r w:rsidRPr="00425191">
        <w:rPr>
          <w:rFonts w:ascii="Arial" w:hAnsi="Arial" w:cs="Arial"/>
          <w:szCs w:val="20"/>
        </w:rPr>
        <w:t>vermarkten</w:t>
      </w:r>
      <w:proofErr w:type="spellEnd"/>
      <w:r>
        <w:rPr>
          <w:rFonts w:ascii="Arial" w:hAnsi="Arial" w:cs="Arial"/>
          <w:szCs w:val="20"/>
        </w:rPr>
        <w:t>.</w:t>
      </w:r>
      <w:r w:rsidR="002719CC">
        <w:rPr>
          <w:rFonts w:ascii="Arial" w:hAnsi="Arial" w:cs="Arial"/>
          <w:szCs w:val="20"/>
        </w:rPr>
        <w:t xml:space="preserve"> Jan De Haes vult aan dat het uitdrukkelijk niet de bedoeling is om iemands ambities te fnuiken, in tegendeel, we proberen hefbomen te geven aan alle ambities in de beide valleien.</w:t>
      </w:r>
    </w:p>
    <w:p w14:paraId="01F7DA12" w14:textId="6F1CE273" w:rsidR="000B27EF" w:rsidRPr="002719CC" w:rsidRDefault="000B27EF" w:rsidP="000B27EF">
      <w:pPr>
        <w:pStyle w:val="Lijstalinea"/>
        <w:numPr>
          <w:ilvl w:val="0"/>
          <w:numId w:val="4"/>
        </w:numPr>
        <w:rPr>
          <w:rFonts w:ascii="Arial" w:hAnsi="Arial" w:cs="Arial"/>
        </w:rPr>
      </w:pPr>
      <w:r>
        <w:rPr>
          <w:rFonts w:ascii="Arial" w:hAnsi="Arial" w:cs="Arial"/>
        </w:rPr>
        <w:t xml:space="preserve">Daniël Josten: een Landschapspark is </w:t>
      </w:r>
      <w:r w:rsidRPr="000B27EF">
        <w:rPr>
          <w:rFonts w:ascii="Arial" w:hAnsi="Arial" w:cs="Arial"/>
        </w:rPr>
        <w:t xml:space="preserve">vooreerst </w:t>
      </w:r>
      <w:r>
        <w:rPr>
          <w:rFonts w:ascii="Arial" w:hAnsi="Arial" w:cs="Arial"/>
        </w:rPr>
        <w:t>een keurmerk m</w:t>
      </w:r>
      <w:r w:rsidRPr="000B27EF">
        <w:rPr>
          <w:rFonts w:ascii="Arial" w:hAnsi="Arial" w:cs="Arial"/>
        </w:rPr>
        <w:t>aar trekt investeringen aan vanuit hogere beleidsniveaus (Vlaanderen, Europa). Vooral de middelen vanuit toerisme zijn substantieel (eenmalig en structurele middelen nadien). De kansen voor duurzaam toerisme liggen in de regio voor het grijpen met de nabijheid van uitzonderlijke natuurpracht in combinatie met de nabijheid van Antwerpen, de driehoek Den Bosch, Tilburg en Breda en het Duitse Ruhrgebied.</w:t>
      </w:r>
    </w:p>
    <w:p w14:paraId="77CD4F6A" w14:textId="4FA7FB8F" w:rsidR="002719CC" w:rsidRPr="00505849" w:rsidRDefault="00505849" w:rsidP="000B27EF">
      <w:pPr>
        <w:pStyle w:val="Lijstalinea"/>
        <w:numPr>
          <w:ilvl w:val="0"/>
          <w:numId w:val="4"/>
        </w:numPr>
        <w:rPr>
          <w:rFonts w:ascii="Arial" w:hAnsi="Arial" w:cs="Arial"/>
        </w:rPr>
      </w:pPr>
      <w:r>
        <w:rPr>
          <w:rFonts w:ascii="Arial" w:hAnsi="Arial" w:cs="Arial"/>
          <w:szCs w:val="20"/>
        </w:rPr>
        <w:t xml:space="preserve">Op vraag van Guy Van de </w:t>
      </w:r>
      <w:proofErr w:type="spellStart"/>
      <w:r>
        <w:rPr>
          <w:rFonts w:ascii="Arial" w:hAnsi="Arial" w:cs="Arial"/>
          <w:szCs w:val="20"/>
        </w:rPr>
        <w:t>Perre</w:t>
      </w:r>
      <w:proofErr w:type="spellEnd"/>
      <w:r>
        <w:rPr>
          <w:rFonts w:ascii="Arial" w:hAnsi="Arial" w:cs="Arial"/>
          <w:szCs w:val="20"/>
        </w:rPr>
        <w:t xml:space="preserve"> bevestigt Cathy Berx dat er inderdaad geen extra verplichtingen gekoppeld zijn aan het Landschapspark, het is wel een manier om ook op de langere termijn en structureel mensen en middelen te generen om te kunnen samenwerken aan het realiseren van de doelstellingen in de valleien (zoals de Opvolgingscommissie zelf ook eerder vroeg via de rapportage aan de Vlaamse Regering). </w:t>
      </w:r>
    </w:p>
    <w:p w14:paraId="4126FD8B" w14:textId="7A3493DB" w:rsidR="00173B32" w:rsidRPr="0082215D" w:rsidRDefault="00505849" w:rsidP="000B27EF">
      <w:pPr>
        <w:pStyle w:val="Lijstalinea"/>
        <w:numPr>
          <w:ilvl w:val="0"/>
          <w:numId w:val="4"/>
        </w:numPr>
        <w:rPr>
          <w:rFonts w:ascii="Arial" w:hAnsi="Arial" w:cs="Arial"/>
        </w:rPr>
      </w:pPr>
      <w:r w:rsidRPr="0082215D">
        <w:rPr>
          <w:rFonts w:ascii="Arial" w:hAnsi="Arial" w:cs="Arial"/>
          <w:szCs w:val="20"/>
        </w:rPr>
        <w:t xml:space="preserve">Zoals gevraagd door de Opvolgingscommissie leggen we de vraag ook formeel voor aan de partners in functie van besluitvorming binnen de eigen organen. </w:t>
      </w:r>
      <w:r w:rsidRPr="0082215D">
        <w:rPr>
          <w:rFonts w:ascii="Arial" w:hAnsi="Arial" w:cs="Arial"/>
          <w:b/>
          <w:szCs w:val="20"/>
        </w:rPr>
        <w:t xml:space="preserve">Concreet </w:t>
      </w:r>
      <w:r w:rsidR="0082215D" w:rsidRPr="0082215D">
        <w:rPr>
          <w:rFonts w:ascii="Arial" w:hAnsi="Arial" w:cs="Arial"/>
          <w:b/>
          <w:szCs w:val="20"/>
        </w:rPr>
        <w:t>zijn de vragen aan de leden van de Opvolgingscommissie</w:t>
      </w:r>
      <w:r w:rsidR="0082215D">
        <w:rPr>
          <w:rFonts w:ascii="Arial" w:hAnsi="Arial" w:cs="Arial"/>
          <w:szCs w:val="20"/>
        </w:rPr>
        <w:t>:</w:t>
      </w:r>
    </w:p>
    <w:p w14:paraId="4E1944F9" w14:textId="5032B014" w:rsidR="0082215D" w:rsidRDefault="0082215D" w:rsidP="0082215D">
      <w:pPr>
        <w:rPr>
          <w:rFonts w:ascii="Arial" w:hAnsi="Arial" w:cs="Arial"/>
        </w:rPr>
      </w:pPr>
    </w:p>
    <w:p w14:paraId="7F615EFB" w14:textId="564F35D1" w:rsidR="0082215D" w:rsidRPr="007249E4" w:rsidRDefault="0082215D" w:rsidP="0082215D">
      <w:pPr>
        <w:pStyle w:val="Lijstalinea"/>
        <w:numPr>
          <w:ilvl w:val="0"/>
          <w:numId w:val="35"/>
        </w:numPr>
        <w:ind w:left="1080"/>
        <w:rPr>
          <w:rStyle w:val="Zwaar"/>
          <w:rFonts w:ascii="Arial" w:hAnsi="Arial" w:cs="Arial"/>
          <w:b w:val="0"/>
          <w:bCs w:val="0"/>
          <w:szCs w:val="20"/>
        </w:rPr>
      </w:pPr>
      <w:r>
        <w:rPr>
          <w:rFonts w:ascii="Arial" w:hAnsi="Arial" w:cs="Arial"/>
          <w:szCs w:val="20"/>
        </w:rPr>
        <w:lastRenderedPageBreak/>
        <w:t xml:space="preserve">Kan u als toekomstige kernpartner een kandidatuur voor een Landschapspark principieel ondersteunen? </w:t>
      </w:r>
      <w:proofErr w:type="spellStart"/>
      <w:r>
        <w:rPr>
          <w:rFonts w:ascii="Arial" w:hAnsi="Arial" w:cs="Arial"/>
          <w:szCs w:val="20"/>
        </w:rPr>
        <w:t>Aub</w:t>
      </w:r>
      <w:proofErr w:type="spellEnd"/>
      <w:r>
        <w:rPr>
          <w:rFonts w:ascii="Arial" w:hAnsi="Arial" w:cs="Arial"/>
          <w:szCs w:val="20"/>
        </w:rPr>
        <w:t xml:space="preserve"> uiterlijk antwoorden tegen </w:t>
      </w:r>
      <w:r w:rsidRPr="0082215D">
        <w:rPr>
          <w:rFonts w:ascii="Arial" w:hAnsi="Arial" w:cs="Arial"/>
          <w:b/>
          <w:szCs w:val="20"/>
        </w:rPr>
        <w:t>15/07/2021</w:t>
      </w:r>
      <w:r>
        <w:rPr>
          <w:rFonts w:ascii="Arial" w:hAnsi="Arial" w:cs="Arial"/>
          <w:szCs w:val="20"/>
        </w:rPr>
        <w:t xml:space="preserve"> </w:t>
      </w:r>
      <w:r>
        <w:rPr>
          <w:rStyle w:val="Zwaar"/>
          <w:rFonts w:ascii="Arial" w:hAnsi="Arial" w:cs="Arial"/>
          <w:color w:val="333333"/>
          <w:szCs w:val="20"/>
          <w:shd w:val="clear" w:color="auto" w:fill="FFFFFF"/>
        </w:rPr>
        <w:t xml:space="preserve">@ </w:t>
      </w:r>
      <w:hyperlink r:id="rId13" w:history="1">
        <w:r w:rsidRPr="00222498">
          <w:rPr>
            <w:rStyle w:val="Hyperlink"/>
            <w:rFonts w:ascii="Arial" w:hAnsi="Arial" w:cs="Arial"/>
            <w:szCs w:val="20"/>
            <w:shd w:val="clear" w:color="auto" w:fill="FFFFFF"/>
          </w:rPr>
          <w:t>bram.abrams@provincieantwerpen.be</w:t>
        </w:r>
      </w:hyperlink>
      <w:r>
        <w:rPr>
          <w:rStyle w:val="Zwaar"/>
          <w:rFonts w:ascii="Arial" w:hAnsi="Arial" w:cs="Arial"/>
          <w:color w:val="333333"/>
          <w:szCs w:val="20"/>
          <w:shd w:val="clear" w:color="auto" w:fill="FFFFFF"/>
        </w:rPr>
        <w:t xml:space="preserve">. </w:t>
      </w:r>
    </w:p>
    <w:p w14:paraId="5585CDCD" w14:textId="77777777" w:rsidR="0082215D" w:rsidRDefault="0082215D" w:rsidP="0082215D">
      <w:pPr>
        <w:ind w:left="360"/>
        <w:rPr>
          <w:rFonts w:ascii="Arial" w:hAnsi="Arial" w:cs="Arial"/>
          <w:szCs w:val="20"/>
        </w:rPr>
      </w:pPr>
    </w:p>
    <w:p w14:paraId="09350CD0" w14:textId="77777777" w:rsidR="0082215D" w:rsidRPr="004A4D8C" w:rsidRDefault="0082215D" w:rsidP="0082215D">
      <w:pPr>
        <w:pStyle w:val="Lijstalinea"/>
        <w:numPr>
          <w:ilvl w:val="0"/>
          <w:numId w:val="35"/>
        </w:numPr>
        <w:ind w:left="1080"/>
        <w:rPr>
          <w:rFonts w:ascii="Arial" w:hAnsi="Arial" w:cs="Arial"/>
          <w:szCs w:val="20"/>
        </w:rPr>
      </w:pPr>
      <w:r w:rsidRPr="004A4D8C">
        <w:rPr>
          <w:rFonts w:ascii="Arial" w:hAnsi="Arial" w:cs="Arial"/>
          <w:szCs w:val="20"/>
        </w:rPr>
        <w:t>Indien u positief antwoordt op vraag 1</w:t>
      </w:r>
      <w:r>
        <w:rPr>
          <w:rFonts w:ascii="Arial" w:hAnsi="Arial" w:cs="Arial"/>
          <w:szCs w:val="20"/>
        </w:rPr>
        <w:t>:</w:t>
      </w:r>
      <w:r w:rsidRPr="004A4D8C">
        <w:rPr>
          <w:rFonts w:ascii="Arial" w:hAnsi="Arial" w:cs="Arial"/>
          <w:szCs w:val="20"/>
        </w:rPr>
        <w:t xml:space="preserve"> </w:t>
      </w:r>
    </w:p>
    <w:p w14:paraId="53394B26" w14:textId="77777777" w:rsidR="0082215D" w:rsidRDefault="0082215D" w:rsidP="0082215D">
      <w:pPr>
        <w:ind w:left="360"/>
        <w:rPr>
          <w:rFonts w:ascii="Arial" w:hAnsi="Arial" w:cs="Arial"/>
          <w:szCs w:val="20"/>
        </w:rPr>
      </w:pPr>
    </w:p>
    <w:p w14:paraId="5804C480" w14:textId="77777777" w:rsidR="0082215D" w:rsidRPr="004A4D8C" w:rsidRDefault="0082215D" w:rsidP="0082215D">
      <w:pPr>
        <w:pStyle w:val="Lijstalinea"/>
        <w:numPr>
          <w:ilvl w:val="0"/>
          <w:numId w:val="36"/>
        </w:numPr>
        <w:ind w:left="1789"/>
        <w:rPr>
          <w:rFonts w:ascii="Arial" w:hAnsi="Arial" w:cs="Arial"/>
          <w:szCs w:val="20"/>
        </w:rPr>
      </w:pPr>
      <w:r w:rsidRPr="004A4D8C">
        <w:rPr>
          <w:rFonts w:ascii="Arial" w:hAnsi="Arial" w:cs="Arial"/>
          <w:szCs w:val="20"/>
        </w:rPr>
        <w:t xml:space="preserve">Kan u instemmen met een kandidatuur voor een Landschapspark voor de valleien van de Kleine en Grote </w:t>
      </w:r>
      <w:proofErr w:type="spellStart"/>
      <w:r w:rsidRPr="004A4D8C">
        <w:rPr>
          <w:rFonts w:ascii="Arial" w:hAnsi="Arial" w:cs="Arial"/>
          <w:szCs w:val="20"/>
        </w:rPr>
        <w:t>Nete</w:t>
      </w:r>
      <w:proofErr w:type="spellEnd"/>
      <w:r w:rsidRPr="004A4D8C">
        <w:rPr>
          <w:rFonts w:ascii="Arial" w:hAnsi="Arial" w:cs="Arial"/>
          <w:szCs w:val="20"/>
        </w:rPr>
        <w:t xml:space="preserve"> samen? Zo nee, waarom niet? Indien niet, onder welke voorwaarden/ met welke garanties desgevallend wel? </w:t>
      </w:r>
    </w:p>
    <w:p w14:paraId="49F33838" w14:textId="77777777" w:rsidR="0082215D" w:rsidRDefault="0082215D" w:rsidP="0082215D">
      <w:pPr>
        <w:pStyle w:val="Lijstalinea"/>
        <w:numPr>
          <w:ilvl w:val="1"/>
          <w:numId w:val="34"/>
        </w:numPr>
        <w:ind w:left="1800"/>
        <w:rPr>
          <w:rFonts w:ascii="Arial" w:hAnsi="Arial" w:cs="Arial"/>
          <w:szCs w:val="20"/>
        </w:rPr>
      </w:pPr>
      <w:r>
        <w:rPr>
          <w:rFonts w:ascii="Arial" w:hAnsi="Arial" w:cs="Arial"/>
          <w:szCs w:val="20"/>
        </w:rPr>
        <w:t xml:space="preserve">Kan u  instemmen met een kandidatuur voor een Landschapspark voor de vallei van de Kleine </w:t>
      </w:r>
      <w:proofErr w:type="spellStart"/>
      <w:r>
        <w:rPr>
          <w:rFonts w:ascii="Arial" w:hAnsi="Arial" w:cs="Arial"/>
          <w:szCs w:val="20"/>
        </w:rPr>
        <w:t>Nete</w:t>
      </w:r>
      <w:proofErr w:type="spellEnd"/>
      <w:r>
        <w:rPr>
          <w:rFonts w:ascii="Arial" w:hAnsi="Arial" w:cs="Arial"/>
          <w:szCs w:val="20"/>
        </w:rPr>
        <w:t xml:space="preserve">? Zo nee, waarom niet? Indien niet, onder welke voorwaarden desgevallend wel? </w:t>
      </w:r>
    </w:p>
    <w:p w14:paraId="12C08E65" w14:textId="77777777" w:rsidR="0082215D" w:rsidRDefault="0082215D" w:rsidP="0082215D">
      <w:pPr>
        <w:pStyle w:val="Lijstalinea"/>
        <w:numPr>
          <w:ilvl w:val="1"/>
          <w:numId w:val="34"/>
        </w:numPr>
        <w:ind w:left="1800"/>
        <w:rPr>
          <w:rFonts w:ascii="Arial" w:hAnsi="Arial" w:cs="Arial"/>
          <w:szCs w:val="20"/>
        </w:rPr>
      </w:pPr>
      <w:r>
        <w:rPr>
          <w:rFonts w:ascii="Arial" w:hAnsi="Arial" w:cs="Arial"/>
          <w:szCs w:val="20"/>
        </w:rPr>
        <w:t xml:space="preserve">Stemt u in met een kandidatuur voor een Landschapspark zonder expliciete voorkeur voor 1 van 2 bovenstaande scenario’s? </w:t>
      </w:r>
    </w:p>
    <w:p w14:paraId="00236833" w14:textId="77777777" w:rsidR="0082215D" w:rsidRDefault="0082215D" w:rsidP="0082215D">
      <w:pPr>
        <w:ind w:left="1069"/>
        <w:rPr>
          <w:rFonts w:ascii="Arial" w:hAnsi="Arial" w:cs="Arial"/>
          <w:szCs w:val="20"/>
        </w:rPr>
      </w:pPr>
    </w:p>
    <w:p w14:paraId="69612625" w14:textId="77777777" w:rsidR="0082215D" w:rsidRDefault="0082215D" w:rsidP="0082215D">
      <w:pPr>
        <w:ind w:left="1069"/>
        <w:rPr>
          <w:rStyle w:val="Zwaar"/>
          <w:rFonts w:ascii="Arial" w:hAnsi="Arial" w:cs="Arial"/>
          <w:b w:val="0"/>
          <w:color w:val="333333"/>
          <w:szCs w:val="20"/>
          <w:shd w:val="clear" w:color="auto" w:fill="FFFFFF"/>
        </w:rPr>
      </w:pPr>
      <w:r>
        <w:rPr>
          <w:rFonts w:ascii="Arial" w:hAnsi="Arial" w:cs="Arial"/>
          <w:szCs w:val="20"/>
        </w:rPr>
        <w:t>(</w:t>
      </w:r>
      <w:proofErr w:type="spellStart"/>
      <w:r>
        <w:rPr>
          <w:rFonts w:ascii="Arial" w:hAnsi="Arial" w:cs="Arial"/>
          <w:szCs w:val="20"/>
        </w:rPr>
        <w:t>aub</w:t>
      </w:r>
      <w:proofErr w:type="spellEnd"/>
      <w:r>
        <w:rPr>
          <w:rFonts w:ascii="Arial" w:hAnsi="Arial" w:cs="Arial"/>
          <w:szCs w:val="20"/>
        </w:rPr>
        <w:t xml:space="preserve"> antwoorden uiterlijk tegen </w:t>
      </w:r>
      <w:r w:rsidRPr="0082215D">
        <w:rPr>
          <w:rFonts w:ascii="Arial" w:hAnsi="Arial" w:cs="Arial"/>
          <w:b/>
          <w:szCs w:val="20"/>
        </w:rPr>
        <w:t>15/07/2021</w:t>
      </w:r>
      <w:r>
        <w:rPr>
          <w:rFonts w:ascii="Arial" w:hAnsi="Arial" w:cs="Arial"/>
          <w:szCs w:val="20"/>
        </w:rPr>
        <w:t xml:space="preserve"> </w:t>
      </w:r>
      <w:r>
        <w:rPr>
          <w:rStyle w:val="Zwaar"/>
          <w:rFonts w:ascii="Arial" w:hAnsi="Arial" w:cs="Arial"/>
          <w:color w:val="333333"/>
          <w:szCs w:val="20"/>
          <w:shd w:val="clear" w:color="auto" w:fill="FFFFFF"/>
        </w:rPr>
        <w:t xml:space="preserve">@ </w:t>
      </w:r>
      <w:hyperlink r:id="rId14" w:history="1">
        <w:r w:rsidRPr="00EA03B8">
          <w:rPr>
            <w:rStyle w:val="Hyperlink"/>
            <w:rFonts w:ascii="Arial" w:hAnsi="Arial" w:cs="Arial"/>
            <w:szCs w:val="20"/>
            <w:shd w:val="clear" w:color="auto" w:fill="FFFFFF"/>
          </w:rPr>
          <w:t>bram.abrams@provincieantwerpen.be</w:t>
        </w:r>
      </w:hyperlink>
      <w:r w:rsidRPr="00EA03B8">
        <w:rPr>
          <w:rStyle w:val="Zwaar"/>
          <w:rFonts w:ascii="Arial" w:hAnsi="Arial" w:cs="Arial"/>
          <w:color w:val="333333"/>
          <w:szCs w:val="20"/>
          <w:shd w:val="clear" w:color="auto" w:fill="FFFFFF"/>
        </w:rPr>
        <w:t>)</w:t>
      </w:r>
    </w:p>
    <w:p w14:paraId="4F014D6E" w14:textId="77777777" w:rsidR="0082215D" w:rsidRDefault="0082215D" w:rsidP="0082215D">
      <w:pPr>
        <w:ind w:left="360"/>
        <w:rPr>
          <w:rStyle w:val="Zwaar"/>
          <w:rFonts w:ascii="Arial" w:hAnsi="Arial" w:cs="Arial"/>
          <w:b w:val="0"/>
          <w:color w:val="333333"/>
          <w:szCs w:val="20"/>
          <w:shd w:val="clear" w:color="auto" w:fill="FFFFFF"/>
        </w:rPr>
      </w:pPr>
    </w:p>
    <w:p w14:paraId="00046415" w14:textId="77777777" w:rsidR="0082215D" w:rsidRPr="00EA03B8" w:rsidRDefault="0082215D" w:rsidP="0082215D">
      <w:pPr>
        <w:pStyle w:val="Lijstalinea"/>
        <w:numPr>
          <w:ilvl w:val="0"/>
          <w:numId w:val="35"/>
        </w:numPr>
        <w:spacing w:after="160" w:line="259" w:lineRule="auto"/>
        <w:ind w:left="1080"/>
        <w:rPr>
          <w:rStyle w:val="Zwaar"/>
          <w:rFonts w:ascii="Arial" w:hAnsi="Arial" w:cs="Arial"/>
          <w:b w:val="0"/>
          <w:color w:val="333333"/>
          <w:szCs w:val="20"/>
          <w:shd w:val="clear" w:color="auto" w:fill="FFFFFF"/>
        </w:rPr>
      </w:pPr>
      <w:r>
        <w:rPr>
          <w:rFonts w:ascii="Arial" w:hAnsi="Arial" w:cs="Arial"/>
          <w:szCs w:val="20"/>
        </w:rPr>
        <w:t xml:space="preserve">Indien u positief kan antwoorden op vraag 1 vragen we om zoals voorzien in het reglement binnen de eigen organen </w:t>
      </w:r>
      <w:r w:rsidRPr="00EA03B8">
        <w:rPr>
          <w:rStyle w:val="Zwaar"/>
          <w:rFonts w:ascii="Arial" w:hAnsi="Arial" w:cs="Arial"/>
          <w:color w:val="333333"/>
          <w:szCs w:val="20"/>
          <w:shd w:val="clear" w:color="auto" w:fill="FFFFFF"/>
        </w:rPr>
        <w:t>een engagementsverklaring goed te keuren e</w:t>
      </w:r>
      <w:r>
        <w:rPr>
          <w:rStyle w:val="Zwaar"/>
          <w:rFonts w:ascii="Arial" w:hAnsi="Arial" w:cs="Arial"/>
          <w:color w:val="333333"/>
          <w:szCs w:val="20"/>
          <w:shd w:val="clear" w:color="auto" w:fill="FFFFFF"/>
        </w:rPr>
        <w:t>n deze te bezorgen uiterlijk 10/09/</w:t>
      </w:r>
      <w:r w:rsidRPr="00EA03B8">
        <w:rPr>
          <w:rStyle w:val="Zwaar"/>
          <w:rFonts w:ascii="Arial" w:hAnsi="Arial" w:cs="Arial"/>
          <w:color w:val="333333"/>
          <w:szCs w:val="20"/>
          <w:shd w:val="clear" w:color="auto" w:fill="FFFFFF"/>
        </w:rPr>
        <w:t>2021 (</w:t>
      </w:r>
      <w:r>
        <w:rPr>
          <w:rStyle w:val="Zwaar"/>
          <w:rFonts w:ascii="Arial" w:hAnsi="Arial" w:cs="Arial"/>
          <w:color w:val="333333"/>
          <w:szCs w:val="20"/>
          <w:shd w:val="clear" w:color="auto" w:fill="FFFFFF"/>
        </w:rPr>
        <w:t xml:space="preserve">@ </w:t>
      </w:r>
      <w:hyperlink r:id="rId15" w:history="1">
        <w:r w:rsidRPr="00EA03B8">
          <w:rPr>
            <w:rStyle w:val="Hyperlink"/>
            <w:rFonts w:ascii="Arial" w:hAnsi="Arial" w:cs="Arial"/>
            <w:szCs w:val="20"/>
            <w:shd w:val="clear" w:color="auto" w:fill="FFFFFF"/>
          </w:rPr>
          <w:t>bram.abrams@provincieantwerpen.be</w:t>
        </w:r>
      </w:hyperlink>
      <w:r w:rsidRPr="00EA03B8">
        <w:rPr>
          <w:rStyle w:val="Zwaar"/>
          <w:rFonts w:ascii="Arial" w:hAnsi="Arial" w:cs="Arial"/>
          <w:color w:val="333333"/>
          <w:szCs w:val="20"/>
          <w:shd w:val="clear" w:color="auto" w:fill="FFFFFF"/>
        </w:rPr>
        <w:t xml:space="preserve">). </w:t>
      </w:r>
    </w:p>
    <w:p w14:paraId="1774DADA" w14:textId="77777777" w:rsidR="00173B32" w:rsidRPr="00173B32" w:rsidRDefault="00173B32" w:rsidP="00173B32">
      <w:pPr>
        <w:rPr>
          <w:rFonts w:ascii="Arial" w:hAnsi="Arial" w:cs="Arial"/>
        </w:rPr>
      </w:pPr>
    </w:p>
    <w:p w14:paraId="56DB79B6" w14:textId="6040ED41" w:rsidR="006249AB" w:rsidRPr="00173B32" w:rsidRDefault="006249AB" w:rsidP="00173B32">
      <w:pPr>
        <w:pStyle w:val="Kop1"/>
        <w:numPr>
          <w:ilvl w:val="0"/>
          <w:numId w:val="20"/>
        </w:numPr>
        <w:rPr>
          <w:rFonts w:ascii="Arial" w:hAnsi="Arial" w:cs="Arial"/>
        </w:rPr>
      </w:pPr>
      <w:r w:rsidRPr="00173B32">
        <w:rPr>
          <w:rFonts w:ascii="Arial" w:hAnsi="Arial" w:cs="Arial"/>
        </w:rPr>
        <w:t>Beheerovereenkomsten</w:t>
      </w:r>
    </w:p>
    <w:p w14:paraId="3CD92C56" w14:textId="77777777" w:rsidR="006249AB" w:rsidRDefault="006249AB" w:rsidP="006249AB"/>
    <w:p w14:paraId="7286A453" w14:textId="01F69AA7" w:rsidR="006249AB" w:rsidRDefault="006249AB" w:rsidP="006249AB">
      <w:pPr>
        <w:rPr>
          <w:rFonts w:ascii="Arial" w:hAnsi="Arial" w:cs="Arial"/>
          <w:szCs w:val="20"/>
        </w:rPr>
      </w:pPr>
      <w:r w:rsidRPr="00312B2E">
        <w:rPr>
          <w:rFonts w:ascii="Arial" w:hAnsi="Arial" w:cs="Arial"/>
          <w:szCs w:val="20"/>
        </w:rPr>
        <w:t xml:space="preserve">Els Remans geeft toelichting bij de huidige mogelijkheden m.b.t. beheerovereenkomsten </w:t>
      </w:r>
      <w:r w:rsidR="00E466B5">
        <w:rPr>
          <w:rFonts w:ascii="Arial" w:hAnsi="Arial" w:cs="Arial"/>
          <w:szCs w:val="20"/>
        </w:rPr>
        <w:t xml:space="preserve">(BO) </w:t>
      </w:r>
      <w:r w:rsidRPr="00312B2E">
        <w:rPr>
          <w:rFonts w:ascii="Arial" w:hAnsi="Arial" w:cs="Arial"/>
          <w:szCs w:val="20"/>
        </w:rPr>
        <w:t xml:space="preserve">in de vallei van de Kleine </w:t>
      </w:r>
      <w:proofErr w:type="spellStart"/>
      <w:r w:rsidRPr="00312B2E">
        <w:rPr>
          <w:rFonts w:ascii="Arial" w:hAnsi="Arial" w:cs="Arial"/>
          <w:szCs w:val="20"/>
        </w:rPr>
        <w:t>Nete</w:t>
      </w:r>
      <w:proofErr w:type="spellEnd"/>
      <w:r>
        <w:rPr>
          <w:rFonts w:ascii="Arial" w:hAnsi="Arial" w:cs="Arial"/>
          <w:szCs w:val="20"/>
        </w:rPr>
        <w:t>, de huidige stand van zaken</w:t>
      </w:r>
      <w:r w:rsidRPr="00312B2E">
        <w:rPr>
          <w:rFonts w:ascii="Arial" w:hAnsi="Arial" w:cs="Arial"/>
          <w:szCs w:val="20"/>
        </w:rPr>
        <w:t xml:space="preserve"> en </w:t>
      </w:r>
      <w:r>
        <w:rPr>
          <w:rFonts w:ascii="Arial" w:hAnsi="Arial" w:cs="Arial"/>
          <w:szCs w:val="20"/>
        </w:rPr>
        <w:t xml:space="preserve">de </w:t>
      </w:r>
      <w:r w:rsidRPr="00312B2E">
        <w:rPr>
          <w:rFonts w:ascii="Arial" w:hAnsi="Arial" w:cs="Arial"/>
          <w:szCs w:val="20"/>
        </w:rPr>
        <w:t>toekomstige situatie (</w:t>
      </w:r>
      <w:r>
        <w:rPr>
          <w:rFonts w:ascii="Arial" w:hAnsi="Arial" w:cs="Arial"/>
          <w:szCs w:val="20"/>
        </w:rPr>
        <w:t>prognose gelet op de huidige debatten over het nieuwe GLB</w:t>
      </w:r>
      <w:r w:rsidRPr="00312B2E">
        <w:rPr>
          <w:rFonts w:ascii="Arial" w:hAnsi="Arial" w:cs="Arial"/>
          <w:szCs w:val="20"/>
        </w:rPr>
        <w:t xml:space="preserve">). </w:t>
      </w:r>
      <w:r>
        <w:rPr>
          <w:rFonts w:ascii="Arial" w:hAnsi="Arial" w:cs="Arial"/>
          <w:szCs w:val="20"/>
        </w:rPr>
        <w:t xml:space="preserve">De Opvolgingscommissie stelt vast dat de geschetste prognose de ambities om in de vallei te komen tot meer beheerovereenkomsten </w:t>
      </w:r>
      <w:r w:rsidR="00E466B5">
        <w:rPr>
          <w:rFonts w:ascii="Arial" w:hAnsi="Arial" w:cs="Arial"/>
          <w:szCs w:val="20"/>
        </w:rPr>
        <w:t xml:space="preserve">(BO) </w:t>
      </w:r>
      <w:r>
        <w:rPr>
          <w:rFonts w:ascii="Arial" w:hAnsi="Arial" w:cs="Arial"/>
          <w:szCs w:val="20"/>
        </w:rPr>
        <w:t xml:space="preserve">in functie van de gezamenlijk te realiseren doelstellingen, hoogstwaarschijnlijk zal hypothekeren. Het is ook in de toekomst cruciaal dat we in de vallei onder andere ook via beheerovereenkomsten kunnen blijven inzetten op een duurzaam beheer van de vallei. </w:t>
      </w:r>
    </w:p>
    <w:p w14:paraId="0BEE9F5E" w14:textId="515361BD" w:rsidR="006249AB" w:rsidRDefault="006249AB" w:rsidP="006249AB">
      <w:pPr>
        <w:rPr>
          <w:rFonts w:ascii="Arial" w:hAnsi="Arial" w:cs="Arial"/>
          <w:szCs w:val="20"/>
        </w:rPr>
      </w:pPr>
    </w:p>
    <w:p w14:paraId="06D97EB5" w14:textId="39184D17" w:rsidR="006249AB" w:rsidRDefault="006249AB" w:rsidP="006249AB">
      <w:pPr>
        <w:rPr>
          <w:rFonts w:ascii="Arial" w:hAnsi="Arial" w:cs="Arial"/>
          <w:szCs w:val="20"/>
        </w:rPr>
      </w:pPr>
      <w:r>
        <w:rPr>
          <w:rFonts w:ascii="Arial" w:hAnsi="Arial" w:cs="Arial"/>
          <w:szCs w:val="20"/>
        </w:rPr>
        <w:t xml:space="preserve">VLM stelt voor om: </w:t>
      </w:r>
    </w:p>
    <w:p w14:paraId="74524E08" w14:textId="333BDB49" w:rsidR="006249AB" w:rsidRDefault="006249AB" w:rsidP="00701AD6">
      <w:pPr>
        <w:pStyle w:val="Lijstalinea"/>
        <w:numPr>
          <w:ilvl w:val="0"/>
          <w:numId w:val="4"/>
        </w:numPr>
        <w:rPr>
          <w:rFonts w:ascii="Arial" w:hAnsi="Arial" w:cs="Arial"/>
          <w:szCs w:val="20"/>
        </w:rPr>
      </w:pPr>
      <w:r w:rsidRPr="0073511B">
        <w:rPr>
          <w:rFonts w:ascii="Arial" w:hAnsi="Arial" w:cs="Arial"/>
          <w:szCs w:val="20"/>
        </w:rPr>
        <w:t xml:space="preserve">In het kader van het strategisch project Kleine </w:t>
      </w:r>
      <w:proofErr w:type="spellStart"/>
      <w:r w:rsidRPr="0073511B">
        <w:rPr>
          <w:rFonts w:ascii="Arial" w:hAnsi="Arial" w:cs="Arial"/>
          <w:szCs w:val="20"/>
        </w:rPr>
        <w:t>Nete</w:t>
      </w:r>
      <w:proofErr w:type="spellEnd"/>
      <w:r w:rsidRPr="0073511B">
        <w:rPr>
          <w:rFonts w:ascii="Arial" w:hAnsi="Arial" w:cs="Arial"/>
          <w:szCs w:val="20"/>
        </w:rPr>
        <w:t xml:space="preserve"> II ter werken aan een verdere verfijning van de visie de inzet van beheerovereenkomsten</w:t>
      </w:r>
      <w:r w:rsidR="0073511B" w:rsidRPr="0073511B">
        <w:rPr>
          <w:rFonts w:ascii="Arial" w:hAnsi="Arial" w:cs="Arial"/>
          <w:szCs w:val="20"/>
        </w:rPr>
        <w:t xml:space="preserve"> in de vallei</w:t>
      </w:r>
      <w:r w:rsidRPr="0073511B">
        <w:rPr>
          <w:rFonts w:ascii="Arial" w:hAnsi="Arial" w:cs="Arial"/>
          <w:szCs w:val="20"/>
        </w:rPr>
        <w:t>;</w:t>
      </w:r>
    </w:p>
    <w:p w14:paraId="1A584102" w14:textId="6041C150" w:rsidR="0073511B" w:rsidRDefault="0073511B" w:rsidP="00701AD6">
      <w:pPr>
        <w:pStyle w:val="Lijstalinea"/>
        <w:numPr>
          <w:ilvl w:val="0"/>
          <w:numId w:val="4"/>
        </w:numPr>
        <w:rPr>
          <w:rFonts w:ascii="Arial" w:hAnsi="Arial" w:cs="Arial"/>
          <w:szCs w:val="20"/>
        </w:rPr>
      </w:pPr>
      <w:r>
        <w:rPr>
          <w:rFonts w:ascii="Arial" w:hAnsi="Arial" w:cs="Arial"/>
          <w:szCs w:val="20"/>
        </w:rPr>
        <w:t>Binnen Beek-Boer-Bodem</w:t>
      </w:r>
      <w:r w:rsidR="00E466B5">
        <w:rPr>
          <w:rFonts w:ascii="Arial" w:hAnsi="Arial" w:cs="Arial"/>
          <w:szCs w:val="20"/>
        </w:rPr>
        <w:t xml:space="preserve"> het draagvlak voor beheerovereenkomsten verder vergroten via de uitrol van demomaatregelen en de ontwikkeling van laagdrempelige instappakketten via beheerovereenkomsten landinrichting. </w:t>
      </w:r>
      <w:r w:rsidR="004A1892">
        <w:rPr>
          <w:rFonts w:ascii="Arial" w:hAnsi="Arial" w:cs="Arial"/>
          <w:szCs w:val="20"/>
        </w:rPr>
        <w:t>Boerenbond zal ter zake de landbouwers bevragen;</w:t>
      </w:r>
    </w:p>
    <w:p w14:paraId="7460F05A" w14:textId="0225F7A9" w:rsidR="00E466B5" w:rsidRPr="00701AD6" w:rsidRDefault="00E466B5" w:rsidP="00701AD6">
      <w:pPr>
        <w:pStyle w:val="Lijstalinea"/>
        <w:numPr>
          <w:ilvl w:val="0"/>
          <w:numId w:val="4"/>
        </w:numPr>
        <w:rPr>
          <w:rFonts w:ascii="Arial" w:hAnsi="Arial" w:cs="Arial"/>
          <w:szCs w:val="20"/>
        </w:rPr>
      </w:pPr>
      <w:r>
        <w:rPr>
          <w:rFonts w:ascii="Arial" w:hAnsi="Arial" w:cs="Arial"/>
          <w:szCs w:val="20"/>
        </w:rPr>
        <w:t xml:space="preserve">Binnen </w:t>
      </w:r>
      <w:proofErr w:type="spellStart"/>
      <w:r>
        <w:rPr>
          <w:rFonts w:ascii="Arial" w:hAnsi="Arial" w:cs="Arial"/>
          <w:szCs w:val="20"/>
        </w:rPr>
        <w:t>WaterLandSchap</w:t>
      </w:r>
      <w:proofErr w:type="spellEnd"/>
      <w:r>
        <w:rPr>
          <w:rFonts w:ascii="Arial" w:hAnsi="Arial" w:cs="Arial"/>
          <w:szCs w:val="20"/>
        </w:rPr>
        <w:t xml:space="preserve"> 2.0</w:t>
      </w:r>
      <w:r w:rsidR="004A1892">
        <w:rPr>
          <w:rFonts w:ascii="Arial" w:hAnsi="Arial" w:cs="Arial"/>
          <w:szCs w:val="20"/>
        </w:rPr>
        <w:t xml:space="preserve"> werken aan </w:t>
      </w:r>
      <w:r w:rsidR="004A1892" w:rsidRPr="00701AD6">
        <w:rPr>
          <w:rFonts w:ascii="Arial" w:hAnsi="Arial" w:cs="Arial"/>
          <w:szCs w:val="20"/>
        </w:rPr>
        <w:t xml:space="preserve">gebiedsgerichte beheerovereenkomsten op maat van Vallei Kleine </w:t>
      </w:r>
      <w:proofErr w:type="spellStart"/>
      <w:r w:rsidR="004A1892" w:rsidRPr="00701AD6">
        <w:rPr>
          <w:rFonts w:ascii="Arial" w:hAnsi="Arial" w:cs="Arial"/>
          <w:szCs w:val="20"/>
        </w:rPr>
        <w:t>Nete</w:t>
      </w:r>
      <w:proofErr w:type="spellEnd"/>
      <w:r w:rsidR="00701AD6" w:rsidRPr="00701AD6">
        <w:rPr>
          <w:rFonts w:ascii="Arial" w:hAnsi="Arial" w:cs="Arial"/>
          <w:szCs w:val="20"/>
        </w:rPr>
        <w:t xml:space="preserve"> (integrale benadering in afstemming</w:t>
      </w:r>
      <w:r w:rsidR="00701AD6">
        <w:rPr>
          <w:rFonts w:ascii="Arial" w:hAnsi="Arial" w:cs="Arial"/>
          <w:szCs w:val="20"/>
          <w:lang w:val="nl-BE"/>
        </w:rPr>
        <w:t xml:space="preserve"> met GRUP en andere, lopende projecten).</w:t>
      </w:r>
    </w:p>
    <w:p w14:paraId="059ABC08" w14:textId="269B4AAB" w:rsidR="00701AD6" w:rsidRDefault="00701AD6" w:rsidP="00701AD6">
      <w:pPr>
        <w:rPr>
          <w:rFonts w:ascii="Arial" w:hAnsi="Arial" w:cs="Arial"/>
          <w:szCs w:val="20"/>
        </w:rPr>
      </w:pPr>
    </w:p>
    <w:p w14:paraId="2E8C50A6" w14:textId="58555868" w:rsidR="00701AD6" w:rsidRDefault="00701AD6" w:rsidP="00701AD6">
      <w:pPr>
        <w:rPr>
          <w:rFonts w:ascii="Arial" w:hAnsi="Arial" w:cs="Arial"/>
          <w:szCs w:val="20"/>
        </w:rPr>
      </w:pPr>
      <w:r>
        <w:rPr>
          <w:rFonts w:ascii="Arial" w:hAnsi="Arial" w:cs="Arial"/>
          <w:szCs w:val="20"/>
        </w:rPr>
        <w:t>Bespreking / afspraken:</w:t>
      </w:r>
    </w:p>
    <w:p w14:paraId="5D2D7F72" w14:textId="55DC77E3" w:rsidR="00701AD6" w:rsidRDefault="00701AD6" w:rsidP="00701AD6">
      <w:pPr>
        <w:pStyle w:val="Lijstalinea"/>
        <w:numPr>
          <w:ilvl w:val="0"/>
          <w:numId w:val="4"/>
        </w:numPr>
        <w:rPr>
          <w:rFonts w:ascii="Arial" w:hAnsi="Arial" w:cs="Arial"/>
          <w:szCs w:val="20"/>
        </w:rPr>
      </w:pPr>
      <w:r>
        <w:rPr>
          <w:rFonts w:ascii="Arial" w:hAnsi="Arial" w:cs="Arial"/>
          <w:szCs w:val="20"/>
        </w:rPr>
        <w:t xml:space="preserve">Mien Van Olmen: </w:t>
      </w:r>
      <w:r w:rsidR="00AE3923">
        <w:rPr>
          <w:rFonts w:ascii="Arial" w:hAnsi="Arial" w:cs="Arial"/>
          <w:szCs w:val="20"/>
        </w:rPr>
        <w:t xml:space="preserve">Het pleidooi van VLM wordt ondersteund. In de provincie Antwerpen wordt sowieso al weinig gebruik gemaakt van beheerovereenkomst. Als provinciaal afgevaardigde binnen VLM beaamt ze dat de huidige tendensen de kansen eerder doen afnemen dan omgekeerd. Ze pleit er voor om het voortouw te nemen en concrete beleidsaanbevelingen te doen vanuit de Kleine </w:t>
      </w:r>
      <w:proofErr w:type="spellStart"/>
      <w:r w:rsidR="00AE3923">
        <w:rPr>
          <w:rFonts w:ascii="Arial" w:hAnsi="Arial" w:cs="Arial"/>
          <w:szCs w:val="20"/>
        </w:rPr>
        <w:t>Nete</w:t>
      </w:r>
      <w:proofErr w:type="spellEnd"/>
      <w:r w:rsidR="00AE3923">
        <w:rPr>
          <w:rFonts w:ascii="Arial" w:hAnsi="Arial" w:cs="Arial"/>
          <w:szCs w:val="20"/>
        </w:rPr>
        <w:t xml:space="preserve"> (gebiedsgerichte invulling).</w:t>
      </w:r>
    </w:p>
    <w:p w14:paraId="2804171E" w14:textId="2A96217D" w:rsidR="00AE3923" w:rsidRPr="00701AD6" w:rsidRDefault="00AE3923" w:rsidP="00701AD6">
      <w:pPr>
        <w:pStyle w:val="Lijstalinea"/>
        <w:numPr>
          <w:ilvl w:val="0"/>
          <w:numId w:val="4"/>
        </w:numPr>
        <w:rPr>
          <w:rFonts w:ascii="Arial" w:hAnsi="Arial" w:cs="Arial"/>
          <w:szCs w:val="20"/>
        </w:rPr>
      </w:pPr>
      <w:r>
        <w:rPr>
          <w:rFonts w:ascii="Arial" w:hAnsi="Arial" w:cs="Arial"/>
          <w:szCs w:val="20"/>
        </w:rPr>
        <w:t xml:space="preserve">De Opvolgingscommissie gaat akkoord met het voorstel van VLM. Zorgen en beleidsaanbevelingen m.b.t. beheerovereenkomsten zullen worden opgenomen in de rapportage aan de Vlaamse Regering. </w:t>
      </w:r>
    </w:p>
    <w:p w14:paraId="4CCC1005" w14:textId="77777777" w:rsidR="006249AB" w:rsidRPr="006249AB" w:rsidRDefault="006249AB" w:rsidP="006249AB"/>
    <w:p w14:paraId="5B9C585C" w14:textId="6454ACE0" w:rsidR="00173898" w:rsidRDefault="00173898" w:rsidP="00363BF7">
      <w:pPr>
        <w:pStyle w:val="Kop1"/>
        <w:numPr>
          <w:ilvl w:val="0"/>
          <w:numId w:val="20"/>
        </w:numPr>
        <w:rPr>
          <w:rFonts w:ascii="Arial" w:hAnsi="Arial" w:cs="Arial"/>
        </w:rPr>
      </w:pPr>
      <w:r w:rsidRPr="00363BF7">
        <w:rPr>
          <w:rFonts w:ascii="Arial" w:hAnsi="Arial" w:cs="Arial"/>
        </w:rPr>
        <w:t>Str</w:t>
      </w:r>
      <w:r w:rsidR="00363BF7">
        <w:rPr>
          <w:rFonts w:ascii="Arial" w:hAnsi="Arial" w:cs="Arial"/>
        </w:rPr>
        <w:t xml:space="preserve">ategisch project Kleine </w:t>
      </w:r>
      <w:proofErr w:type="spellStart"/>
      <w:r w:rsidR="00363BF7">
        <w:rPr>
          <w:rFonts w:ascii="Arial" w:hAnsi="Arial" w:cs="Arial"/>
        </w:rPr>
        <w:t>Nete</w:t>
      </w:r>
      <w:proofErr w:type="spellEnd"/>
      <w:r w:rsidR="00363BF7">
        <w:rPr>
          <w:rFonts w:ascii="Arial" w:hAnsi="Arial" w:cs="Arial"/>
        </w:rPr>
        <w:t xml:space="preserve"> II</w:t>
      </w:r>
    </w:p>
    <w:p w14:paraId="36BF68CD" w14:textId="4F79314B" w:rsidR="00363BF7" w:rsidRDefault="00363BF7" w:rsidP="00363BF7"/>
    <w:p w14:paraId="1AD35FE1" w14:textId="680E8715" w:rsidR="000B27EF" w:rsidRPr="000B27EF" w:rsidRDefault="00E01DB1" w:rsidP="00363BF7">
      <w:pPr>
        <w:rPr>
          <w:rFonts w:ascii="Arial" w:hAnsi="Arial" w:cs="Arial"/>
          <w:szCs w:val="20"/>
          <w:u w:val="single"/>
        </w:rPr>
      </w:pPr>
      <w:r>
        <w:rPr>
          <w:rFonts w:ascii="Arial" w:hAnsi="Arial" w:cs="Arial"/>
          <w:szCs w:val="20"/>
          <w:u w:val="single"/>
        </w:rPr>
        <w:t xml:space="preserve">4.1 </w:t>
      </w:r>
      <w:r w:rsidR="000B27EF" w:rsidRPr="000B27EF">
        <w:rPr>
          <w:rFonts w:ascii="Arial" w:hAnsi="Arial" w:cs="Arial"/>
          <w:szCs w:val="20"/>
          <w:u w:val="single"/>
        </w:rPr>
        <w:t>Aanpak overleg lokale besturen</w:t>
      </w:r>
    </w:p>
    <w:p w14:paraId="4BE31D4E" w14:textId="77777777" w:rsidR="000B27EF" w:rsidRDefault="000B27EF" w:rsidP="00363BF7">
      <w:pPr>
        <w:rPr>
          <w:rFonts w:ascii="Arial" w:hAnsi="Arial" w:cs="Arial"/>
          <w:szCs w:val="20"/>
        </w:rPr>
      </w:pPr>
    </w:p>
    <w:p w14:paraId="7764DA31" w14:textId="57B167AC" w:rsidR="00363BF7" w:rsidRDefault="00363BF7" w:rsidP="00363BF7">
      <w:pPr>
        <w:rPr>
          <w:rFonts w:ascii="Arial" w:hAnsi="Arial" w:cs="Arial"/>
          <w:szCs w:val="20"/>
        </w:rPr>
      </w:pPr>
      <w:r w:rsidRPr="00363BF7">
        <w:rPr>
          <w:rFonts w:ascii="Arial" w:hAnsi="Arial" w:cs="Arial"/>
          <w:szCs w:val="20"/>
        </w:rPr>
        <w:t xml:space="preserve">Jef De Schutter blikt terug op de kick-off workshop strategisch project Kleine </w:t>
      </w:r>
      <w:proofErr w:type="spellStart"/>
      <w:r w:rsidRPr="00363BF7">
        <w:rPr>
          <w:rFonts w:ascii="Arial" w:hAnsi="Arial" w:cs="Arial"/>
          <w:szCs w:val="20"/>
        </w:rPr>
        <w:t>Nete</w:t>
      </w:r>
      <w:proofErr w:type="spellEnd"/>
      <w:r w:rsidRPr="00363BF7">
        <w:rPr>
          <w:rFonts w:ascii="Arial" w:hAnsi="Arial" w:cs="Arial"/>
          <w:szCs w:val="20"/>
        </w:rPr>
        <w:t xml:space="preserve"> II die plaatsvond 11 mei 2021</w:t>
      </w:r>
      <w:r>
        <w:rPr>
          <w:rFonts w:ascii="Arial" w:hAnsi="Arial" w:cs="Arial"/>
          <w:szCs w:val="20"/>
        </w:rPr>
        <w:t xml:space="preserve"> en doet een voorstel voor verder overleg, in het bijzonder met de betrokken ambtenaren van de lokale besturen. Zie PPT als bijlage. Bedoeling is om de betrokkenheid van gemeentelijke ambtenaren te vergroten zonder al te grote vergaderlast. Deze betrokkenheid is cruciaal voor het halen van onze gemeenschappelijke doelstellingen.</w:t>
      </w:r>
    </w:p>
    <w:p w14:paraId="6BA32778" w14:textId="16670CC4" w:rsidR="000B27EF" w:rsidRDefault="000B27EF" w:rsidP="00363BF7">
      <w:pPr>
        <w:rPr>
          <w:rFonts w:ascii="Arial" w:hAnsi="Arial" w:cs="Arial"/>
          <w:szCs w:val="20"/>
        </w:rPr>
      </w:pPr>
    </w:p>
    <w:p w14:paraId="1FB32CAF" w14:textId="77777777" w:rsidR="000B27EF" w:rsidRDefault="000B27EF" w:rsidP="000B27EF">
      <w:pPr>
        <w:rPr>
          <w:rFonts w:ascii="Arial" w:hAnsi="Arial" w:cs="Arial"/>
          <w:szCs w:val="20"/>
        </w:rPr>
      </w:pPr>
      <w:r>
        <w:rPr>
          <w:rFonts w:ascii="Arial" w:hAnsi="Arial" w:cs="Arial"/>
          <w:szCs w:val="20"/>
        </w:rPr>
        <w:t>Bespreking / afspraken:</w:t>
      </w:r>
    </w:p>
    <w:p w14:paraId="16026688" w14:textId="32E3708D" w:rsidR="000B27EF" w:rsidRPr="000B27EF" w:rsidRDefault="000B27EF" w:rsidP="000B27EF">
      <w:pPr>
        <w:pStyle w:val="Lijstalinea"/>
        <w:numPr>
          <w:ilvl w:val="0"/>
          <w:numId w:val="4"/>
        </w:numPr>
        <w:rPr>
          <w:rFonts w:ascii="Arial" w:hAnsi="Arial" w:cs="Arial"/>
          <w:szCs w:val="20"/>
        </w:rPr>
      </w:pPr>
      <w:r>
        <w:rPr>
          <w:rFonts w:ascii="Arial" w:hAnsi="Arial" w:cs="Arial"/>
          <w:szCs w:val="20"/>
        </w:rPr>
        <w:t>Vraag aan gemeentebesturen: overmaken van een ambtelijke contactpersoon voor de verdere uitwerking van het klimaatprogramma ontsluiten en verbinden (</w:t>
      </w:r>
      <w:proofErr w:type="spellStart"/>
      <w:r>
        <w:rPr>
          <w:rFonts w:ascii="Arial" w:hAnsi="Arial" w:cs="Arial"/>
          <w:szCs w:val="20"/>
        </w:rPr>
        <w:t>aub</w:t>
      </w:r>
      <w:proofErr w:type="spellEnd"/>
      <w:r>
        <w:rPr>
          <w:rFonts w:ascii="Arial" w:hAnsi="Arial" w:cs="Arial"/>
          <w:szCs w:val="20"/>
        </w:rPr>
        <w:t xml:space="preserve"> overmaken aan </w:t>
      </w:r>
      <w:hyperlink r:id="rId16" w:history="1">
        <w:r w:rsidRPr="00757B6D">
          <w:rPr>
            <w:rStyle w:val="Hyperlink"/>
            <w:rFonts w:ascii="Arial" w:hAnsi="Arial" w:cs="Arial"/>
            <w:szCs w:val="20"/>
          </w:rPr>
          <w:t>jef.deschutter@rlkgn.be</w:t>
        </w:r>
      </w:hyperlink>
      <w:r>
        <w:rPr>
          <w:rFonts w:ascii="Arial" w:hAnsi="Arial" w:cs="Arial"/>
          <w:szCs w:val="20"/>
        </w:rPr>
        <w:t>). Opmerkingen op en suggesties voor de aanpak en de betrokkenheid van de lokale besturen in de drie andere klimaatprogramma’s blijven uiteraard welkom.</w:t>
      </w:r>
    </w:p>
    <w:p w14:paraId="0D14FACD" w14:textId="77777777" w:rsidR="00342D21" w:rsidRDefault="00342D21" w:rsidP="000B27EF">
      <w:pPr>
        <w:rPr>
          <w:rFonts w:ascii="Arial" w:hAnsi="Arial" w:cs="Arial"/>
          <w:szCs w:val="20"/>
          <w:u w:val="single"/>
        </w:rPr>
      </w:pPr>
    </w:p>
    <w:p w14:paraId="6B72A237" w14:textId="251ECAD2" w:rsidR="00173898" w:rsidRDefault="00E01DB1" w:rsidP="000B27EF">
      <w:pPr>
        <w:rPr>
          <w:rFonts w:ascii="Arial" w:hAnsi="Arial" w:cs="Arial"/>
          <w:szCs w:val="20"/>
          <w:u w:val="single"/>
        </w:rPr>
      </w:pPr>
      <w:r>
        <w:rPr>
          <w:rFonts w:ascii="Arial" w:hAnsi="Arial" w:cs="Arial"/>
          <w:szCs w:val="20"/>
          <w:u w:val="single"/>
        </w:rPr>
        <w:t xml:space="preserve">4.2 </w:t>
      </w:r>
      <w:r w:rsidR="00173898" w:rsidRPr="000B27EF">
        <w:rPr>
          <w:rFonts w:ascii="Arial" w:hAnsi="Arial" w:cs="Arial"/>
          <w:szCs w:val="20"/>
          <w:u w:val="single"/>
        </w:rPr>
        <w:t>Klimaatprogramma bodem: voorstel WLS 2.0;</w:t>
      </w:r>
    </w:p>
    <w:p w14:paraId="41CF430B" w14:textId="3508A8DB" w:rsidR="000B27EF" w:rsidRDefault="000B27EF" w:rsidP="000B27EF">
      <w:pPr>
        <w:rPr>
          <w:rFonts w:ascii="Arial" w:hAnsi="Arial" w:cs="Arial"/>
          <w:szCs w:val="20"/>
          <w:u w:val="single"/>
        </w:rPr>
      </w:pPr>
    </w:p>
    <w:p w14:paraId="2842B306" w14:textId="5A18AC57" w:rsidR="000B27EF" w:rsidRDefault="000B27EF" w:rsidP="000B27EF">
      <w:pPr>
        <w:rPr>
          <w:rFonts w:ascii="Arial" w:hAnsi="Arial" w:cs="Arial"/>
          <w:szCs w:val="20"/>
        </w:rPr>
      </w:pPr>
      <w:r w:rsidRPr="000B27EF">
        <w:rPr>
          <w:rFonts w:ascii="Arial" w:hAnsi="Arial" w:cs="Arial"/>
          <w:szCs w:val="20"/>
        </w:rPr>
        <w:t xml:space="preserve">Koen Eyskens geeft toelichting bij </w:t>
      </w:r>
      <w:r>
        <w:rPr>
          <w:rFonts w:ascii="Arial" w:hAnsi="Arial" w:cs="Arial"/>
          <w:szCs w:val="20"/>
        </w:rPr>
        <w:t xml:space="preserve">de </w:t>
      </w:r>
      <w:r w:rsidRPr="000B27EF">
        <w:rPr>
          <w:rFonts w:ascii="Arial" w:hAnsi="Arial" w:cs="Arial"/>
          <w:szCs w:val="20"/>
        </w:rPr>
        <w:t>plannen binnen het klimaatprogramma bodem om in te zetten op de oproep Water-Land-Schap 2.0</w:t>
      </w:r>
      <w:r>
        <w:rPr>
          <w:rFonts w:ascii="Arial" w:hAnsi="Arial" w:cs="Arial"/>
          <w:szCs w:val="20"/>
        </w:rPr>
        <w:t xml:space="preserve"> (zie PPT als bijlage).</w:t>
      </w:r>
    </w:p>
    <w:p w14:paraId="7F9859BF" w14:textId="50F19D7B" w:rsidR="000B27EF" w:rsidRDefault="000B27EF" w:rsidP="000B27EF">
      <w:pPr>
        <w:rPr>
          <w:rFonts w:ascii="Arial" w:hAnsi="Arial" w:cs="Arial"/>
          <w:szCs w:val="20"/>
        </w:rPr>
      </w:pPr>
    </w:p>
    <w:p w14:paraId="1EB6FB5C" w14:textId="77777777" w:rsidR="00F22B95" w:rsidRPr="00F22B95" w:rsidRDefault="00F22B95" w:rsidP="00F22B95">
      <w:pPr>
        <w:rPr>
          <w:rFonts w:ascii="Arial" w:hAnsi="Arial" w:cs="Arial"/>
          <w:szCs w:val="20"/>
        </w:rPr>
      </w:pPr>
      <w:r w:rsidRPr="00F22B95">
        <w:rPr>
          <w:rFonts w:ascii="Arial" w:hAnsi="Arial" w:cs="Arial"/>
          <w:szCs w:val="20"/>
        </w:rPr>
        <w:t xml:space="preserve">De trekkers van het tweede klimaatprogramma ‘Herstellen bodemsysteem’ wensen voor de financiering van dit klimaatprogramma een Water-Land-Schap (WLS) 2.0-Pad 2.0  project in te dienen. Het partnerschap van het tweede strategisch project ‘Méér veerkracht in de vallei van de Kleine </w:t>
      </w:r>
      <w:proofErr w:type="spellStart"/>
      <w:r w:rsidRPr="00F22B95">
        <w:rPr>
          <w:rFonts w:ascii="Arial" w:hAnsi="Arial" w:cs="Arial"/>
          <w:szCs w:val="20"/>
        </w:rPr>
        <w:t>Nete</w:t>
      </w:r>
      <w:proofErr w:type="spellEnd"/>
      <w:r w:rsidRPr="00F22B95">
        <w:rPr>
          <w:rFonts w:ascii="Arial" w:hAnsi="Arial" w:cs="Arial"/>
          <w:szCs w:val="20"/>
        </w:rPr>
        <w:t>’ is positief over het initiatief en wenst hieraan mee te werken. De Bosgroepen zijn niet opgenomen in dit partnerschap. Aan hen zal de vraag voor deelnamen gesteld worden, specifiek als partner op terrein voor het nemen van maatregelen in bosgebied.</w:t>
      </w:r>
    </w:p>
    <w:p w14:paraId="6CD5AAC5" w14:textId="77777777" w:rsidR="00F22B95" w:rsidRPr="00F22B95" w:rsidRDefault="00F22B95" w:rsidP="00F22B95">
      <w:pPr>
        <w:rPr>
          <w:rFonts w:ascii="Arial" w:hAnsi="Arial" w:cs="Arial"/>
          <w:szCs w:val="20"/>
        </w:rPr>
      </w:pPr>
    </w:p>
    <w:p w14:paraId="5C054A2A" w14:textId="77777777" w:rsidR="00F22B95" w:rsidRPr="00F22B95" w:rsidRDefault="00F22B95" w:rsidP="00F22B95">
      <w:pPr>
        <w:rPr>
          <w:rFonts w:ascii="Arial" w:hAnsi="Arial" w:cs="Arial"/>
          <w:szCs w:val="20"/>
        </w:rPr>
      </w:pPr>
      <w:r w:rsidRPr="00F22B95">
        <w:rPr>
          <w:rFonts w:ascii="Arial" w:hAnsi="Arial" w:cs="Arial"/>
          <w:szCs w:val="20"/>
        </w:rPr>
        <w:t xml:space="preserve">Niet de volledige 13 gemeenten kunnen opgenomen worden in de projectperimeter. De VLM vraagt in hun oproep dat een WLS 2.0 – PAD2 project uitgevoerd wordt in een afgebakend valleigebied. Om die reden stelden de trekkers de deelbekkens van de Kleine </w:t>
      </w:r>
      <w:proofErr w:type="spellStart"/>
      <w:r w:rsidRPr="00F22B95">
        <w:rPr>
          <w:rFonts w:ascii="Arial" w:hAnsi="Arial" w:cs="Arial"/>
          <w:szCs w:val="20"/>
        </w:rPr>
        <w:t>Nete</w:t>
      </w:r>
      <w:proofErr w:type="spellEnd"/>
      <w:r w:rsidRPr="00F22B95">
        <w:rPr>
          <w:rFonts w:ascii="Arial" w:hAnsi="Arial" w:cs="Arial"/>
          <w:szCs w:val="20"/>
        </w:rPr>
        <w:t xml:space="preserve"> afgehakt op de gemeentegrens van de deelnemende KN-gemeenten voor als projectperimeter. Dit maakt dat bepaalde gemeenten maar voor een klein stuk opgenomen kunnen worden. Lier wenst niet deel te nemen aan deze projectoproep omdat zij maar voor een klein stuk in deze perimeter zijn opgenomen en omdat zij op hun grondgebied al een WLS 1.0 project ‘</w:t>
      </w:r>
      <w:proofErr w:type="spellStart"/>
      <w:r w:rsidRPr="00F22B95">
        <w:rPr>
          <w:rFonts w:ascii="Arial" w:hAnsi="Arial" w:cs="Arial"/>
          <w:szCs w:val="20"/>
        </w:rPr>
        <w:t>Aqualitatieve</w:t>
      </w:r>
      <w:proofErr w:type="spellEnd"/>
      <w:r w:rsidRPr="00F22B95">
        <w:rPr>
          <w:rFonts w:ascii="Arial" w:hAnsi="Arial" w:cs="Arial"/>
          <w:szCs w:val="20"/>
        </w:rPr>
        <w:t xml:space="preserve"> Mechelse Groenteregio’ lopende hebben. Geel stelde voor om straten als een grens te nemen voor een afbakening. Dit zal verder bekeken worden. Er wordt gezocht naar pragmatische afbakeningen. Nog een voorwaarde voor de afbakening van een projectperimeter is dat dit een aaneengesloten gebied moet zijn. </w:t>
      </w:r>
    </w:p>
    <w:p w14:paraId="51FB1E2D" w14:textId="77777777" w:rsidR="00F22B95" w:rsidRPr="00F22B95" w:rsidRDefault="00F22B95" w:rsidP="00F22B95">
      <w:pPr>
        <w:rPr>
          <w:rFonts w:ascii="Arial" w:hAnsi="Arial" w:cs="Arial"/>
          <w:szCs w:val="20"/>
        </w:rPr>
      </w:pPr>
    </w:p>
    <w:p w14:paraId="29C173EC" w14:textId="77777777" w:rsidR="00F22B95" w:rsidRPr="00F22B95" w:rsidRDefault="00F22B95" w:rsidP="00F22B95">
      <w:pPr>
        <w:rPr>
          <w:rFonts w:ascii="Arial" w:hAnsi="Arial" w:cs="Arial"/>
          <w:szCs w:val="20"/>
        </w:rPr>
      </w:pPr>
      <w:r w:rsidRPr="00F22B95">
        <w:rPr>
          <w:rFonts w:ascii="Arial" w:hAnsi="Arial" w:cs="Arial"/>
          <w:szCs w:val="20"/>
        </w:rPr>
        <w:t>In de vervolgfase zullen de 12 gemeenten uitgenodigd worden voor een infomoment waarop de trekkers een ontwerpfiche met een voorstel tot subsidie bedrag zullen presenteren. De subsidie bedraagt minimaal 500.000 euro en maximaal 1.500.000 euro. Het totale subsidiebedrag zelf bedraagt maximaal 80% van de totale uitvoeringskost. De initiatiefnemer moet dus minstens op zoek gaan naar 20% restfinanciering.</w:t>
      </w:r>
    </w:p>
    <w:p w14:paraId="7D88FAD3" w14:textId="77777777" w:rsidR="00F22B95" w:rsidRPr="00F22B95" w:rsidRDefault="00F22B95" w:rsidP="00F22B95">
      <w:pPr>
        <w:rPr>
          <w:rFonts w:ascii="Arial" w:hAnsi="Arial" w:cs="Arial"/>
          <w:szCs w:val="20"/>
        </w:rPr>
      </w:pPr>
      <w:r w:rsidRPr="00F22B95">
        <w:rPr>
          <w:rFonts w:ascii="Arial" w:hAnsi="Arial" w:cs="Arial"/>
          <w:szCs w:val="20"/>
        </w:rPr>
        <w:t>Vastleggen van de cofinanciering moet voor einde 2022 gebeuren. De vereffening van de middelen moet voor augustus 2026 gebeuren. Dat wil zeggen dat de uitvoering in die tijdsspanne moet gebeuren en de laatste factuur ook als uiterste datum waarschijnlijk augustus 2026 zal hebben. De bijdragen van deelnemende partners zullen dat stramien dus moeten volgen. De uitgaven kunnen dus over deze periode gespreid worden.</w:t>
      </w:r>
    </w:p>
    <w:p w14:paraId="0B0B658B" w14:textId="77777777" w:rsidR="00F22B95" w:rsidRPr="00F22B95" w:rsidRDefault="00F22B95" w:rsidP="00F22B95">
      <w:pPr>
        <w:rPr>
          <w:rFonts w:ascii="Arial" w:hAnsi="Arial" w:cs="Arial"/>
          <w:szCs w:val="20"/>
        </w:rPr>
      </w:pPr>
    </w:p>
    <w:p w14:paraId="4F4346C2" w14:textId="77777777" w:rsidR="00F22B95" w:rsidRPr="00F22B95" w:rsidRDefault="00F22B95" w:rsidP="00F22B95">
      <w:pPr>
        <w:rPr>
          <w:rFonts w:ascii="Arial" w:hAnsi="Arial" w:cs="Arial"/>
          <w:szCs w:val="20"/>
        </w:rPr>
      </w:pPr>
      <w:r w:rsidRPr="00F22B95">
        <w:rPr>
          <w:rFonts w:ascii="Arial" w:hAnsi="Arial" w:cs="Arial"/>
          <w:szCs w:val="20"/>
        </w:rPr>
        <w:t>Na deze infomomenten wordt er aan de deelnemende gemeenten gevraagd om tegen 30/6 hierover een collegebeslissing te nemen.</w:t>
      </w:r>
    </w:p>
    <w:p w14:paraId="62FE6255" w14:textId="77777777" w:rsidR="00F22B95" w:rsidRPr="00F22B95" w:rsidRDefault="00F22B95" w:rsidP="00F22B95">
      <w:pPr>
        <w:rPr>
          <w:rFonts w:ascii="Arial" w:hAnsi="Arial" w:cs="Arial"/>
          <w:szCs w:val="20"/>
        </w:rPr>
      </w:pPr>
    </w:p>
    <w:p w14:paraId="540F3942" w14:textId="77777777" w:rsidR="00F22B95" w:rsidRPr="00F22B95" w:rsidRDefault="00F22B95" w:rsidP="00F22B95">
      <w:pPr>
        <w:rPr>
          <w:rFonts w:ascii="Arial" w:hAnsi="Arial" w:cs="Arial"/>
          <w:szCs w:val="20"/>
        </w:rPr>
      </w:pPr>
      <w:r w:rsidRPr="00F22B95">
        <w:rPr>
          <w:rFonts w:ascii="Arial" w:hAnsi="Arial" w:cs="Arial"/>
          <w:szCs w:val="20"/>
        </w:rPr>
        <w:t>In een WLS 2.0-Pad 2.0-project is er  100.000 euro per coalitie voorzien voor VTE voor de uitwerking van het gebiedsprogramma. Deze middelen gaan naar Boerennatuur voor de begeleiding van de landbouwers op terrein. DLB zal voor dit project ook 0.4VTE voorzien. Regionaal Landschap Rivierenland vraagt  een afstemming met Boerennatuur in hun werkingsgebied.</w:t>
      </w:r>
    </w:p>
    <w:p w14:paraId="6033538B" w14:textId="5F648148" w:rsidR="00F22B95" w:rsidRDefault="00F22B95" w:rsidP="000B27EF">
      <w:pPr>
        <w:rPr>
          <w:rFonts w:ascii="Arial" w:hAnsi="Arial" w:cs="Arial"/>
          <w:szCs w:val="20"/>
        </w:rPr>
      </w:pPr>
    </w:p>
    <w:p w14:paraId="7DCE504C" w14:textId="77777777" w:rsidR="000B27EF" w:rsidRDefault="000B27EF" w:rsidP="000B27EF">
      <w:pPr>
        <w:rPr>
          <w:rFonts w:ascii="Arial" w:hAnsi="Arial" w:cs="Arial"/>
          <w:szCs w:val="20"/>
        </w:rPr>
      </w:pPr>
      <w:r>
        <w:rPr>
          <w:rFonts w:ascii="Arial" w:hAnsi="Arial" w:cs="Arial"/>
          <w:szCs w:val="20"/>
        </w:rPr>
        <w:t>Bespreking / afspraken:</w:t>
      </w:r>
    </w:p>
    <w:p w14:paraId="344DCE20" w14:textId="37609A9A" w:rsidR="00F22B95" w:rsidRDefault="00F22B95" w:rsidP="000B27EF">
      <w:pPr>
        <w:pStyle w:val="Lijstalinea"/>
        <w:numPr>
          <w:ilvl w:val="0"/>
          <w:numId w:val="4"/>
        </w:numPr>
        <w:rPr>
          <w:rFonts w:ascii="Arial" w:hAnsi="Arial" w:cs="Arial"/>
          <w:szCs w:val="20"/>
        </w:rPr>
      </w:pPr>
      <w:r>
        <w:rPr>
          <w:rFonts w:ascii="Arial" w:hAnsi="Arial" w:cs="Arial"/>
          <w:szCs w:val="20"/>
        </w:rPr>
        <w:t xml:space="preserve">Bram Abrams: moeten alle gemeenten effectief deelnemen? Is er een probleem indien één of meerdere gemeente niet deelnemen? Marieke Gruwez: </w:t>
      </w:r>
      <w:r w:rsidR="007B47D4">
        <w:rPr>
          <w:rFonts w:ascii="Arial" w:hAnsi="Arial" w:cs="Arial"/>
          <w:szCs w:val="20"/>
        </w:rPr>
        <w:t>nee</w:t>
      </w:r>
      <w:r>
        <w:rPr>
          <w:rFonts w:ascii="Arial" w:hAnsi="Arial" w:cs="Arial"/>
          <w:szCs w:val="20"/>
        </w:rPr>
        <w:t xml:space="preserve">, </w:t>
      </w:r>
      <w:r w:rsidR="007B47D4">
        <w:rPr>
          <w:rFonts w:ascii="Arial" w:hAnsi="Arial" w:cs="Arial"/>
          <w:szCs w:val="20"/>
        </w:rPr>
        <w:t xml:space="preserve">dat </w:t>
      </w:r>
      <w:r>
        <w:rPr>
          <w:rFonts w:ascii="Arial" w:hAnsi="Arial" w:cs="Arial"/>
          <w:szCs w:val="20"/>
        </w:rPr>
        <w:t>vormt geen probleem maar we moeten wel streven naar aangesloten gehelen voor het finale projectvoorstel.</w:t>
      </w:r>
    </w:p>
    <w:p w14:paraId="568B190A" w14:textId="5939A4F9" w:rsidR="00F22B95" w:rsidRDefault="00F22B95" w:rsidP="000B27EF">
      <w:pPr>
        <w:pStyle w:val="Lijstalinea"/>
        <w:numPr>
          <w:ilvl w:val="0"/>
          <w:numId w:val="4"/>
        </w:numPr>
        <w:rPr>
          <w:rFonts w:ascii="Arial" w:hAnsi="Arial" w:cs="Arial"/>
          <w:szCs w:val="20"/>
        </w:rPr>
      </w:pPr>
      <w:r>
        <w:rPr>
          <w:rFonts w:ascii="Arial" w:hAnsi="Arial" w:cs="Arial"/>
          <w:szCs w:val="20"/>
        </w:rPr>
        <w:t>Ankatrien Boulanger pleit voor een goede afstemming met en rechtstreekse betrokkenheid van de Regionale Landschappen</w:t>
      </w:r>
      <w:r w:rsidR="004B4FD3">
        <w:rPr>
          <w:rFonts w:ascii="Arial" w:hAnsi="Arial" w:cs="Arial"/>
          <w:szCs w:val="20"/>
        </w:rPr>
        <w:t>, dit om dubbel werk te vermijden en voor voldoende afstemming met bestaande initiatieven te zorgen. Marieke Gruwez: zal voor worden gezorgd.</w:t>
      </w:r>
    </w:p>
    <w:p w14:paraId="4526578A" w14:textId="59ACC875" w:rsidR="004B4FD3" w:rsidRPr="004B4FD3" w:rsidRDefault="000B27EF" w:rsidP="004B4FD3">
      <w:pPr>
        <w:pStyle w:val="Lijstalinea"/>
        <w:numPr>
          <w:ilvl w:val="0"/>
          <w:numId w:val="4"/>
        </w:numPr>
        <w:rPr>
          <w:rFonts w:ascii="Arial" w:hAnsi="Arial" w:cs="Arial"/>
          <w:szCs w:val="20"/>
        </w:rPr>
      </w:pPr>
      <w:r w:rsidRPr="004B4FD3">
        <w:rPr>
          <w:rFonts w:ascii="Arial" w:hAnsi="Arial" w:cs="Arial"/>
          <w:szCs w:val="20"/>
        </w:rPr>
        <w:t xml:space="preserve">Mien Van Olmen: </w:t>
      </w:r>
      <w:r w:rsidR="004B4FD3" w:rsidRPr="004B4FD3">
        <w:rPr>
          <w:rFonts w:ascii="Arial" w:hAnsi="Arial" w:cs="Arial"/>
          <w:szCs w:val="20"/>
        </w:rPr>
        <w:t xml:space="preserve">het is jammer dat niet het gehele grondgebied van de gemeente kan worden betrokken. Ook in de gebieden buiten de vallei is er interesse om te participeren. </w:t>
      </w:r>
      <w:r w:rsidR="004B4FD3">
        <w:rPr>
          <w:rFonts w:ascii="Arial" w:hAnsi="Arial" w:cs="Arial"/>
          <w:szCs w:val="20"/>
        </w:rPr>
        <w:t xml:space="preserve">Marieke / Koen: de teleurstelling wordt gedeeld, maar het oproepreglement laat geen alternatief toe. Ilse Van Dienderen: een verschil met Water-Land-Schap 1.0 is dat 2.0 moet focussen op valleigebieden gelet op link met Blue Deal en Europese relancemiddelen. Michiel Sels: mogelijks kan een gelijkaardig project / een gelijkaardige aanvraag van Boerenbond (in onderzoek) een antwoord bieden op de vraag van Herentals. </w:t>
      </w:r>
    </w:p>
    <w:p w14:paraId="22B485B4" w14:textId="413805C4" w:rsidR="000B27EF" w:rsidRDefault="004B4FD3" w:rsidP="00763822">
      <w:pPr>
        <w:pStyle w:val="Lijstalinea"/>
        <w:numPr>
          <w:ilvl w:val="0"/>
          <w:numId w:val="4"/>
        </w:numPr>
        <w:rPr>
          <w:rFonts w:ascii="Arial" w:hAnsi="Arial" w:cs="Arial"/>
          <w:szCs w:val="20"/>
        </w:rPr>
      </w:pPr>
      <w:r w:rsidRPr="004B4FD3">
        <w:rPr>
          <w:rFonts w:ascii="Arial" w:hAnsi="Arial" w:cs="Arial"/>
          <w:szCs w:val="20"/>
        </w:rPr>
        <w:t xml:space="preserve">Gino Verbiest: Lier zal </w:t>
      </w:r>
      <w:r>
        <w:rPr>
          <w:rFonts w:ascii="Arial" w:hAnsi="Arial" w:cs="Arial"/>
          <w:szCs w:val="20"/>
        </w:rPr>
        <w:t xml:space="preserve">hoogstwaarschijnlijk </w:t>
      </w:r>
      <w:r w:rsidRPr="004B4FD3">
        <w:rPr>
          <w:rFonts w:ascii="Arial" w:hAnsi="Arial" w:cs="Arial"/>
          <w:szCs w:val="20"/>
        </w:rPr>
        <w:t xml:space="preserve">niet deelnemen gelet op de te beperkte overlap met het grondegebied van Lier (staat niet in verhouding met de gevraagde personeelsinzet). </w:t>
      </w:r>
    </w:p>
    <w:p w14:paraId="1D420F97" w14:textId="00A1BAD2" w:rsidR="002140A9" w:rsidRDefault="002140A9" w:rsidP="00763822">
      <w:pPr>
        <w:pStyle w:val="Lijstalinea"/>
        <w:numPr>
          <w:ilvl w:val="0"/>
          <w:numId w:val="4"/>
        </w:numPr>
        <w:rPr>
          <w:rFonts w:ascii="Arial" w:hAnsi="Arial" w:cs="Arial"/>
          <w:szCs w:val="20"/>
        </w:rPr>
      </w:pPr>
      <w:r>
        <w:rPr>
          <w:rFonts w:ascii="Arial" w:hAnsi="Arial" w:cs="Arial"/>
          <w:szCs w:val="20"/>
        </w:rPr>
        <w:t>Sander Parmentier stelt voor me</w:t>
      </w:r>
      <w:r w:rsidR="007B47D4">
        <w:rPr>
          <w:rFonts w:ascii="Arial" w:hAnsi="Arial" w:cs="Arial"/>
          <w:szCs w:val="20"/>
        </w:rPr>
        <w:t>t</w:t>
      </w:r>
      <w:r>
        <w:rPr>
          <w:rFonts w:ascii="Arial" w:hAnsi="Arial" w:cs="Arial"/>
          <w:szCs w:val="20"/>
        </w:rPr>
        <w:t xml:space="preserve"> de afbakening van het projectgebied </w:t>
      </w:r>
      <w:r w:rsidR="007B47D4">
        <w:rPr>
          <w:rFonts w:ascii="Arial" w:hAnsi="Arial" w:cs="Arial"/>
          <w:szCs w:val="20"/>
        </w:rPr>
        <w:t>rekening houden met de perceelsgrenzen (</w:t>
      </w:r>
      <w:proofErr w:type="spellStart"/>
      <w:r w:rsidR="007B47D4">
        <w:rPr>
          <w:rFonts w:ascii="Arial" w:hAnsi="Arial" w:cs="Arial"/>
          <w:szCs w:val="20"/>
        </w:rPr>
        <w:t>aub</w:t>
      </w:r>
      <w:proofErr w:type="spellEnd"/>
      <w:r w:rsidR="007B47D4">
        <w:rPr>
          <w:rFonts w:ascii="Arial" w:hAnsi="Arial" w:cs="Arial"/>
          <w:szCs w:val="20"/>
        </w:rPr>
        <w:t xml:space="preserve"> geen perceelsgrenzen doorsnijden). Marieke en Koen zoeken met VLM een pragmatische oplossing voor deze terechte vraag.</w:t>
      </w:r>
    </w:p>
    <w:p w14:paraId="5788B49F" w14:textId="26A74538" w:rsidR="007B47D4" w:rsidRDefault="007B47D4" w:rsidP="00763822">
      <w:pPr>
        <w:pStyle w:val="Lijstalinea"/>
        <w:numPr>
          <w:ilvl w:val="0"/>
          <w:numId w:val="4"/>
        </w:numPr>
        <w:rPr>
          <w:rFonts w:ascii="Arial" w:hAnsi="Arial" w:cs="Arial"/>
          <w:szCs w:val="20"/>
        </w:rPr>
      </w:pPr>
      <w:r>
        <w:rPr>
          <w:rFonts w:ascii="Arial" w:hAnsi="Arial" w:cs="Arial"/>
          <w:szCs w:val="20"/>
        </w:rPr>
        <w:t>Collegebeslissingen over deelname graag tegen 30/06/2021.</w:t>
      </w:r>
    </w:p>
    <w:p w14:paraId="7A173CE6" w14:textId="5F9DBDF5" w:rsidR="007B47D4" w:rsidRDefault="007B47D4" w:rsidP="007B47D4">
      <w:pPr>
        <w:rPr>
          <w:rFonts w:ascii="Arial" w:hAnsi="Arial" w:cs="Arial"/>
          <w:szCs w:val="20"/>
        </w:rPr>
      </w:pPr>
    </w:p>
    <w:p w14:paraId="418D4468" w14:textId="77777777" w:rsidR="007B47D4" w:rsidRPr="007B47D4" w:rsidRDefault="007B47D4" w:rsidP="007B47D4">
      <w:pPr>
        <w:rPr>
          <w:rFonts w:ascii="Arial" w:hAnsi="Arial" w:cs="Arial"/>
          <w:szCs w:val="20"/>
        </w:rPr>
      </w:pPr>
    </w:p>
    <w:p w14:paraId="6F7D35A9" w14:textId="77777777" w:rsidR="00036D86" w:rsidRDefault="00036D86" w:rsidP="007B47D4">
      <w:pPr>
        <w:rPr>
          <w:rFonts w:ascii="Arial" w:hAnsi="Arial" w:cs="Arial"/>
          <w:szCs w:val="20"/>
          <w:u w:val="single"/>
        </w:rPr>
      </w:pPr>
    </w:p>
    <w:p w14:paraId="6C6530DD" w14:textId="77777777" w:rsidR="00036D86" w:rsidRDefault="00036D86" w:rsidP="007B47D4">
      <w:pPr>
        <w:rPr>
          <w:rFonts w:ascii="Arial" w:hAnsi="Arial" w:cs="Arial"/>
          <w:szCs w:val="20"/>
          <w:u w:val="single"/>
        </w:rPr>
      </w:pPr>
    </w:p>
    <w:p w14:paraId="27C60C0C" w14:textId="2A312DAB" w:rsidR="00173898" w:rsidRDefault="00E01DB1" w:rsidP="007B47D4">
      <w:pPr>
        <w:rPr>
          <w:rFonts w:ascii="Arial" w:hAnsi="Arial" w:cs="Arial"/>
          <w:szCs w:val="20"/>
          <w:u w:val="single"/>
        </w:rPr>
      </w:pPr>
      <w:r>
        <w:rPr>
          <w:rFonts w:ascii="Arial" w:hAnsi="Arial" w:cs="Arial"/>
          <w:szCs w:val="20"/>
          <w:u w:val="single"/>
        </w:rPr>
        <w:lastRenderedPageBreak/>
        <w:t xml:space="preserve">4.3 </w:t>
      </w:r>
      <w:r w:rsidR="00173898" w:rsidRPr="007B47D4">
        <w:rPr>
          <w:rFonts w:ascii="Arial" w:hAnsi="Arial" w:cs="Arial"/>
          <w:szCs w:val="20"/>
          <w:u w:val="single"/>
        </w:rPr>
        <w:t>Gebiedsfondsen Blue Deal;</w:t>
      </w:r>
    </w:p>
    <w:p w14:paraId="138CE5CB" w14:textId="2CF34714" w:rsidR="007B47D4" w:rsidRDefault="007B47D4" w:rsidP="007B47D4">
      <w:pPr>
        <w:rPr>
          <w:rFonts w:ascii="Arial" w:hAnsi="Arial" w:cs="Arial"/>
          <w:szCs w:val="20"/>
          <w:u w:val="single"/>
        </w:rPr>
      </w:pPr>
    </w:p>
    <w:p w14:paraId="2B51BC82" w14:textId="77777777" w:rsidR="00B623CF" w:rsidRDefault="00B623CF" w:rsidP="007B47D4">
      <w:pPr>
        <w:rPr>
          <w:rFonts w:ascii="Arial" w:hAnsi="Arial" w:cs="Arial"/>
          <w:szCs w:val="20"/>
        </w:rPr>
      </w:pPr>
      <w:r w:rsidRPr="00B623CF">
        <w:rPr>
          <w:rFonts w:ascii="Arial" w:hAnsi="Arial" w:cs="Arial"/>
          <w:szCs w:val="20"/>
        </w:rPr>
        <w:t>Christophe Vandevoort geeft toelichting bij financieringsmogelijkheden gekoppeld aan de Blue Deal van de Vlaamse overheid.</w:t>
      </w:r>
      <w:r>
        <w:rPr>
          <w:rFonts w:ascii="Arial" w:hAnsi="Arial" w:cs="Arial"/>
          <w:szCs w:val="20"/>
        </w:rPr>
        <w:t xml:space="preserve"> Zie PPT als bijlage.</w:t>
      </w:r>
    </w:p>
    <w:p w14:paraId="5C45A17D" w14:textId="77777777" w:rsidR="00B623CF" w:rsidRDefault="00B623CF" w:rsidP="007B47D4">
      <w:pPr>
        <w:rPr>
          <w:rFonts w:ascii="Arial" w:hAnsi="Arial" w:cs="Arial"/>
          <w:szCs w:val="20"/>
        </w:rPr>
      </w:pPr>
    </w:p>
    <w:p w14:paraId="0BFAA827" w14:textId="18F63551" w:rsidR="007B47D4" w:rsidRPr="00B623CF" w:rsidRDefault="00B623CF" w:rsidP="007B47D4">
      <w:pPr>
        <w:rPr>
          <w:rFonts w:ascii="Arial" w:hAnsi="Arial" w:cs="Arial"/>
          <w:szCs w:val="20"/>
        </w:rPr>
      </w:pPr>
      <w:r>
        <w:rPr>
          <w:rFonts w:ascii="Arial" w:hAnsi="Arial" w:cs="Arial"/>
          <w:szCs w:val="20"/>
        </w:rPr>
        <w:t xml:space="preserve">NVDR: infomoment op 17/06/2021, zie </w:t>
      </w:r>
      <w:hyperlink r:id="rId17" w:history="1">
        <w:r w:rsidRPr="00757B6D">
          <w:rPr>
            <w:rStyle w:val="Hyperlink"/>
            <w:rFonts w:ascii="Arial" w:hAnsi="Arial" w:cs="Arial"/>
            <w:szCs w:val="20"/>
          </w:rPr>
          <w:t>https://omgeving.vlaanderen.be/inschrijven-toelichting-oproep-groenblauwe-dooradering-in-de-bebouwde-ruimte</w:t>
        </w:r>
      </w:hyperlink>
      <w:r>
        <w:rPr>
          <w:rFonts w:ascii="Arial" w:hAnsi="Arial" w:cs="Arial"/>
          <w:szCs w:val="20"/>
        </w:rPr>
        <w:t xml:space="preserve">. </w:t>
      </w:r>
      <w:r w:rsidRPr="00B623CF">
        <w:rPr>
          <w:rFonts w:ascii="Arial" w:hAnsi="Arial" w:cs="Arial"/>
          <w:szCs w:val="20"/>
        </w:rPr>
        <w:t xml:space="preserve"> </w:t>
      </w:r>
    </w:p>
    <w:p w14:paraId="5740A5DB" w14:textId="5FB02C94" w:rsidR="007B47D4" w:rsidRDefault="007B47D4" w:rsidP="007B47D4">
      <w:pPr>
        <w:rPr>
          <w:rFonts w:ascii="Arial" w:hAnsi="Arial" w:cs="Arial"/>
          <w:szCs w:val="20"/>
          <w:u w:val="single"/>
        </w:rPr>
      </w:pPr>
    </w:p>
    <w:p w14:paraId="50AD2D9B" w14:textId="77777777" w:rsidR="0096422A" w:rsidRDefault="0096422A" w:rsidP="0096422A">
      <w:pPr>
        <w:rPr>
          <w:rFonts w:ascii="Arial" w:hAnsi="Arial" w:cs="Arial"/>
          <w:szCs w:val="20"/>
        </w:rPr>
      </w:pPr>
      <w:r>
        <w:rPr>
          <w:rFonts w:ascii="Arial" w:hAnsi="Arial" w:cs="Arial"/>
          <w:szCs w:val="20"/>
        </w:rPr>
        <w:t>Bespreking / afspraken:</w:t>
      </w:r>
    </w:p>
    <w:p w14:paraId="04AB0D20" w14:textId="0E8524BA" w:rsidR="007B47D4" w:rsidRPr="0096422A" w:rsidRDefault="0096422A" w:rsidP="0096422A">
      <w:pPr>
        <w:pStyle w:val="Lijstalinea"/>
        <w:numPr>
          <w:ilvl w:val="0"/>
          <w:numId w:val="37"/>
        </w:numPr>
        <w:rPr>
          <w:rFonts w:ascii="Arial" w:hAnsi="Arial" w:cs="Arial"/>
          <w:szCs w:val="20"/>
        </w:rPr>
      </w:pPr>
      <w:r w:rsidRPr="0096422A">
        <w:rPr>
          <w:rFonts w:ascii="Arial" w:hAnsi="Arial" w:cs="Arial"/>
          <w:szCs w:val="20"/>
        </w:rPr>
        <w:t>Bram Abrams: de toelichting van Christophe is goed nieuws (</w:t>
      </w:r>
      <w:r w:rsidR="0085163E">
        <w:rPr>
          <w:rFonts w:ascii="Arial" w:hAnsi="Arial" w:cs="Arial"/>
          <w:szCs w:val="20"/>
        </w:rPr>
        <w:t>bijkomende middelen voor de vallei</w:t>
      </w:r>
      <w:r w:rsidRPr="0096422A">
        <w:rPr>
          <w:rFonts w:ascii="Arial" w:hAnsi="Arial" w:cs="Arial"/>
          <w:szCs w:val="20"/>
        </w:rPr>
        <w:t>) maar we moeten ons hier goed op voorbereiden. Aan de partners wordt gevraagd om nu al na te denken over potentiële projecten die aanspraak kunnen maken op deze middelen.</w:t>
      </w:r>
    </w:p>
    <w:p w14:paraId="1A3D49B6" w14:textId="7573881B" w:rsidR="0096422A" w:rsidRDefault="0096422A" w:rsidP="0096422A">
      <w:pPr>
        <w:pStyle w:val="Lijstalinea"/>
        <w:numPr>
          <w:ilvl w:val="0"/>
          <w:numId w:val="37"/>
        </w:numPr>
        <w:rPr>
          <w:rFonts w:ascii="Arial" w:hAnsi="Arial" w:cs="Arial"/>
          <w:szCs w:val="20"/>
        </w:rPr>
      </w:pPr>
      <w:r w:rsidRPr="0096422A">
        <w:rPr>
          <w:rFonts w:ascii="Arial" w:hAnsi="Arial" w:cs="Arial"/>
          <w:szCs w:val="20"/>
        </w:rPr>
        <w:t xml:space="preserve">Luc De Backer: wat voorligt is erg positief maar graag ook aandacht voor flankerend, wetgevende werk. Er is nood aan afstemming met alle andere initiatieven. </w:t>
      </w:r>
    </w:p>
    <w:p w14:paraId="6C397A14" w14:textId="5A1D22C8" w:rsidR="0096422A" w:rsidRDefault="0096422A" w:rsidP="0096422A">
      <w:pPr>
        <w:pStyle w:val="Lijstalinea"/>
        <w:numPr>
          <w:ilvl w:val="0"/>
          <w:numId w:val="37"/>
        </w:numPr>
        <w:rPr>
          <w:rFonts w:ascii="Arial" w:hAnsi="Arial" w:cs="Arial"/>
          <w:szCs w:val="20"/>
        </w:rPr>
      </w:pPr>
      <w:r>
        <w:rPr>
          <w:rFonts w:ascii="Arial" w:hAnsi="Arial" w:cs="Arial"/>
          <w:szCs w:val="20"/>
        </w:rPr>
        <w:t xml:space="preserve">Jef De Schutter: wat is de perimeter van het </w:t>
      </w:r>
      <w:proofErr w:type="spellStart"/>
      <w:r>
        <w:rPr>
          <w:rFonts w:ascii="Arial" w:hAnsi="Arial" w:cs="Arial"/>
          <w:szCs w:val="20"/>
        </w:rPr>
        <w:t>vlaggenschap</w:t>
      </w:r>
      <w:proofErr w:type="spellEnd"/>
      <w:r>
        <w:rPr>
          <w:rFonts w:ascii="Arial" w:hAnsi="Arial" w:cs="Arial"/>
          <w:szCs w:val="20"/>
        </w:rPr>
        <w:t xml:space="preserve"> Kleine </w:t>
      </w:r>
      <w:proofErr w:type="spellStart"/>
      <w:r>
        <w:rPr>
          <w:rFonts w:ascii="Arial" w:hAnsi="Arial" w:cs="Arial"/>
          <w:szCs w:val="20"/>
        </w:rPr>
        <w:t>Nete</w:t>
      </w:r>
      <w:proofErr w:type="spellEnd"/>
      <w:r>
        <w:rPr>
          <w:rFonts w:ascii="Arial" w:hAnsi="Arial" w:cs="Arial"/>
          <w:szCs w:val="20"/>
        </w:rPr>
        <w:t xml:space="preserve">? Christophe: een exacte perimeter bestaat er niet, het </w:t>
      </w:r>
      <w:proofErr w:type="spellStart"/>
      <w:r>
        <w:rPr>
          <w:rFonts w:ascii="Arial" w:hAnsi="Arial" w:cs="Arial"/>
          <w:szCs w:val="20"/>
        </w:rPr>
        <w:t>vlaggenschap</w:t>
      </w:r>
      <w:proofErr w:type="spellEnd"/>
      <w:r>
        <w:rPr>
          <w:rFonts w:ascii="Arial" w:hAnsi="Arial" w:cs="Arial"/>
          <w:szCs w:val="20"/>
        </w:rPr>
        <w:t xml:space="preserve"> is geënt op het bestaande samenwerkingsverband Kleine </w:t>
      </w:r>
      <w:proofErr w:type="spellStart"/>
      <w:r>
        <w:rPr>
          <w:rFonts w:ascii="Arial" w:hAnsi="Arial" w:cs="Arial"/>
          <w:szCs w:val="20"/>
        </w:rPr>
        <w:t>Nete</w:t>
      </w:r>
      <w:proofErr w:type="spellEnd"/>
      <w:r>
        <w:rPr>
          <w:rFonts w:ascii="Arial" w:hAnsi="Arial" w:cs="Arial"/>
          <w:szCs w:val="20"/>
        </w:rPr>
        <w:t xml:space="preserve"> en het bestaande strategisch project Kleine </w:t>
      </w:r>
      <w:proofErr w:type="spellStart"/>
      <w:r>
        <w:rPr>
          <w:rFonts w:ascii="Arial" w:hAnsi="Arial" w:cs="Arial"/>
          <w:szCs w:val="20"/>
        </w:rPr>
        <w:t>Nete</w:t>
      </w:r>
      <w:proofErr w:type="spellEnd"/>
      <w:r>
        <w:rPr>
          <w:rFonts w:ascii="Arial" w:hAnsi="Arial" w:cs="Arial"/>
          <w:szCs w:val="20"/>
        </w:rPr>
        <w:t xml:space="preserve"> II. </w:t>
      </w:r>
    </w:p>
    <w:p w14:paraId="2ACC2FDE" w14:textId="052D4992" w:rsidR="0096422A" w:rsidRDefault="0096422A" w:rsidP="0096422A">
      <w:pPr>
        <w:rPr>
          <w:rFonts w:ascii="Arial" w:hAnsi="Arial" w:cs="Arial"/>
          <w:szCs w:val="20"/>
        </w:rPr>
      </w:pPr>
    </w:p>
    <w:p w14:paraId="356C2834" w14:textId="77777777" w:rsidR="001B4B68" w:rsidRDefault="001B4B68" w:rsidP="0096422A">
      <w:pPr>
        <w:rPr>
          <w:rFonts w:ascii="Arial" w:hAnsi="Arial" w:cs="Arial"/>
          <w:szCs w:val="20"/>
        </w:rPr>
      </w:pPr>
    </w:p>
    <w:p w14:paraId="7DBD1A5B" w14:textId="232493BD" w:rsidR="00173898" w:rsidRDefault="00173898" w:rsidP="001B4B68">
      <w:pPr>
        <w:pStyle w:val="Kop1"/>
        <w:numPr>
          <w:ilvl w:val="0"/>
          <w:numId w:val="20"/>
        </w:numPr>
        <w:rPr>
          <w:rFonts w:ascii="Arial" w:hAnsi="Arial" w:cs="Arial"/>
        </w:rPr>
      </w:pPr>
      <w:r w:rsidRPr="001B4B68">
        <w:rPr>
          <w:rFonts w:ascii="Arial" w:hAnsi="Arial" w:cs="Arial"/>
        </w:rPr>
        <w:t>Ac</w:t>
      </w:r>
      <w:r w:rsidR="001B4B68">
        <w:rPr>
          <w:rFonts w:ascii="Arial" w:hAnsi="Arial" w:cs="Arial"/>
        </w:rPr>
        <w:t>tieplan aanpak verdroging Zegge</w:t>
      </w:r>
    </w:p>
    <w:p w14:paraId="4D4474C7" w14:textId="0F635ADE" w:rsidR="001B4B68" w:rsidRDefault="001B4B68" w:rsidP="001B4B68"/>
    <w:p w14:paraId="71A1B06A" w14:textId="77777777" w:rsidR="001B4B68" w:rsidRPr="001B4B68" w:rsidRDefault="001B4B68" w:rsidP="001B4B68"/>
    <w:p w14:paraId="5AA9158F" w14:textId="314D7056" w:rsidR="00173898" w:rsidRDefault="00E01DB1" w:rsidP="001B4B68">
      <w:pPr>
        <w:rPr>
          <w:rFonts w:ascii="Arial" w:hAnsi="Arial" w:cs="Arial"/>
          <w:szCs w:val="20"/>
          <w:u w:val="single"/>
        </w:rPr>
      </w:pPr>
      <w:r>
        <w:rPr>
          <w:rFonts w:ascii="Arial" w:hAnsi="Arial" w:cs="Arial"/>
          <w:szCs w:val="20"/>
          <w:u w:val="single"/>
        </w:rPr>
        <w:t xml:space="preserve">5.1 </w:t>
      </w:r>
      <w:r w:rsidR="00173898" w:rsidRPr="001B4B68">
        <w:rPr>
          <w:rFonts w:ascii="Arial" w:hAnsi="Arial" w:cs="Arial"/>
          <w:szCs w:val="20"/>
          <w:u w:val="single"/>
        </w:rPr>
        <w:t>Stand va</w:t>
      </w:r>
      <w:r w:rsidR="0085163E">
        <w:rPr>
          <w:rFonts w:ascii="Arial" w:hAnsi="Arial" w:cs="Arial"/>
          <w:szCs w:val="20"/>
          <w:u w:val="single"/>
        </w:rPr>
        <w:t xml:space="preserve">n zaken </w:t>
      </w:r>
      <w:proofErr w:type="spellStart"/>
      <w:r w:rsidR="0085163E">
        <w:rPr>
          <w:rFonts w:ascii="Arial" w:hAnsi="Arial" w:cs="Arial"/>
          <w:szCs w:val="20"/>
          <w:u w:val="single"/>
        </w:rPr>
        <w:t>ecohydrologische</w:t>
      </w:r>
      <w:proofErr w:type="spellEnd"/>
      <w:r w:rsidR="0085163E">
        <w:rPr>
          <w:rFonts w:ascii="Arial" w:hAnsi="Arial" w:cs="Arial"/>
          <w:szCs w:val="20"/>
          <w:u w:val="single"/>
        </w:rPr>
        <w:t xml:space="preserve"> studie</w:t>
      </w:r>
    </w:p>
    <w:p w14:paraId="0742D746" w14:textId="4C04C3BF" w:rsidR="0085163E" w:rsidRDefault="0085163E" w:rsidP="001B4B68">
      <w:pPr>
        <w:rPr>
          <w:rFonts w:ascii="Arial" w:hAnsi="Arial" w:cs="Arial"/>
          <w:szCs w:val="20"/>
          <w:u w:val="single"/>
        </w:rPr>
      </w:pPr>
    </w:p>
    <w:p w14:paraId="6DD64F19" w14:textId="636718D3" w:rsidR="0085163E" w:rsidRDefault="0085163E" w:rsidP="001B4B68">
      <w:pPr>
        <w:rPr>
          <w:rFonts w:ascii="Arial" w:hAnsi="Arial" w:cs="Arial"/>
          <w:szCs w:val="20"/>
        </w:rPr>
      </w:pPr>
      <w:r w:rsidRPr="0085163E">
        <w:rPr>
          <w:rFonts w:ascii="Arial" w:hAnsi="Arial" w:cs="Arial"/>
          <w:szCs w:val="20"/>
        </w:rPr>
        <w:t xml:space="preserve">Lennert Damen geeft een stand van zaken en de verdere planning van de </w:t>
      </w:r>
      <w:proofErr w:type="spellStart"/>
      <w:r w:rsidRPr="0085163E">
        <w:rPr>
          <w:rFonts w:ascii="Arial" w:hAnsi="Arial" w:cs="Arial"/>
          <w:szCs w:val="20"/>
        </w:rPr>
        <w:t>ecohydrologische</w:t>
      </w:r>
      <w:proofErr w:type="spellEnd"/>
      <w:r w:rsidRPr="0085163E">
        <w:rPr>
          <w:rFonts w:ascii="Arial" w:hAnsi="Arial" w:cs="Arial"/>
          <w:szCs w:val="20"/>
        </w:rPr>
        <w:t xml:space="preserve"> studie Zegge – </w:t>
      </w:r>
      <w:proofErr w:type="spellStart"/>
      <w:r w:rsidRPr="0085163E">
        <w:rPr>
          <w:rFonts w:ascii="Arial" w:hAnsi="Arial" w:cs="Arial"/>
          <w:szCs w:val="20"/>
        </w:rPr>
        <w:t>Mosselgoren</w:t>
      </w:r>
      <w:proofErr w:type="spellEnd"/>
      <w:r w:rsidRPr="0085163E">
        <w:rPr>
          <w:rFonts w:ascii="Arial" w:hAnsi="Arial" w:cs="Arial"/>
          <w:szCs w:val="20"/>
        </w:rPr>
        <w:t xml:space="preserve">. Zie PPT </w:t>
      </w:r>
      <w:r>
        <w:rPr>
          <w:rFonts w:ascii="Arial" w:hAnsi="Arial" w:cs="Arial"/>
          <w:szCs w:val="20"/>
        </w:rPr>
        <w:t>en verslag van de 1</w:t>
      </w:r>
      <w:r w:rsidRPr="0085163E">
        <w:rPr>
          <w:rFonts w:ascii="Arial" w:hAnsi="Arial" w:cs="Arial"/>
          <w:szCs w:val="20"/>
          <w:vertAlign w:val="superscript"/>
        </w:rPr>
        <w:t>ste</w:t>
      </w:r>
      <w:r>
        <w:rPr>
          <w:rFonts w:ascii="Arial" w:hAnsi="Arial" w:cs="Arial"/>
          <w:szCs w:val="20"/>
        </w:rPr>
        <w:t xml:space="preserve"> stuurgroep </w:t>
      </w:r>
      <w:r w:rsidRPr="0085163E">
        <w:rPr>
          <w:rFonts w:ascii="Arial" w:hAnsi="Arial" w:cs="Arial"/>
          <w:szCs w:val="20"/>
        </w:rPr>
        <w:t>als bijlage.</w:t>
      </w:r>
      <w:r>
        <w:rPr>
          <w:rFonts w:ascii="Arial" w:hAnsi="Arial" w:cs="Arial"/>
          <w:szCs w:val="20"/>
        </w:rPr>
        <w:t xml:space="preserve"> Een volgende stuurgroep is voorzien in juli 2021.</w:t>
      </w:r>
    </w:p>
    <w:p w14:paraId="012391FC" w14:textId="7A870766" w:rsidR="0085163E" w:rsidRDefault="0085163E" w:rsidP="001B4B68">
      <w:pPr>
        <w:rPr>
          <w:rFonts w:ascii="Arial" w:hAnsi="Arial" w:cs="Arial"/>
          <w:szCs w:val="20"/>
        </w:rPr>
      </w:pPr>
    </w:p>
    <w:p w14:paraId="2933C37A" w14:textId="2B0B3478" w:rsidR="0085163E" w:rsidRDefault="0085163E" w:rsidP="001B4B68">
      <w:pPr>
        <w:rPr>
          <w:rFonts w:ascii="Arial" w:hAnsi="Arial" w:cs="Arial"/>
          <w:szCs w:val="20"/>
        </w:rPr>
      </w:pPr>
      <w:r>
        <w:rPr>
          <w:rFonts w:ascii="Arial" w:hAnsi="Arial" w:cs="Arial"/>
          <w:szCs w:val="20"/>
        </w:rPr>
        <w:t>Bespreking / afspraken:</w:t>
      </w:r>
    </w:p>
    <w:p w14:paraId="67E8B96E" w14:textId="00B966EF" w:rsidR="0085163E" w:rsidRDefault="0085163E" w:rsidP="0085163E">
      <w:pPr>
        <w:pStyle w:val="Lijstalinea"/>
        <w:numPr>
          <w:ilvl w:val="0"/>
          <w:numId w:val="37"/>
        </w:numPr>
        <w:rPr>
          <w:rFonts w:ascii="Arial" w:hAnsi="Arial" w:cs="Arial"/>
          <w:szCs w:val="20"/>
        </w:rPr>
      </w:pPr>
      <w:r>
        <w:rPr>
          <w:rFonts w:ascii="Arial" w:hAnsi="Arial" w:cs="Arial"/>
          <w:szCs w:val="20"/>
        </w:rPr>
        <w:t xml:space="preserve">Bram Abrams: het studiebureau wil de komende weken op het terrein gaan en probeert momenteel hiervoor de nodige toelatingen te bekomen. Via de stuurgroep werd de vraag naar toelatingen gesteld, de vertegenwoordiger van de lokale landbouwers heeft hierop nog niet gereageerd. Michiel Sels kijkt na en volgt </w:t>
      </w:r>
      <w:r w:rsidR="00391C07">
        <w:rPr>
          <w:rFonts w:ascii="Arial" w:hAnsi="Arial" w:cs="Arial"/>
          <w:szCs w:val="20"/>
        </w:rPr>
        <w:t xml:space="preserve">verder </w:t>
      </w:r>
      <w:r>
        <w:rPr>
          <w:rFonts w:ascii="Arial" w:hAnsi="Arial" w:cs="Arial"/>
          <w:szCs w:val="20"/>
        </w:rPr>
        <w:t>op.</w:t>
      </w:r>
    </w:p>
    <w:p w14:paraId="130A8BA7" w14:textId="43B39213" w:rsidR="0085163E" w:rsidRDefault="0085163E" w:rsidP="0085163E">
      <w:pPr>
        <w:rPr>
          <w:rFonts w:ascii="Arial" w:hAnsi="Arial" w:cs="Arial"/>
          <w:szCs w:val="20"/>
        </w:rPr>
      </w:pPr>
    </w:p>
    <w:p w14:paraId="720B9CCD" w14:textId="18D3C29A" w:rsidR="0085163E" w:rsidRPr="0085163E" w:rsidRDefault="00E01DB1" w:rsidP="0085163E">
      <w:pPr>
        <w:rPr>
          <w:rFonts w:ascii="Arial" w:hAnsi="Arial" w:cs="Arial"/>
          <w:szCs w:val="20"/>
          <w:u w:val="single"/>
        </w:rPr>
      </w:pPr>
      <w:r>
        <w:rPr>
          <w:rFonts w:ascii="Arial" w:hAnsi="Arial" w:cs="Arial"/>
          <w:szCs w:val="20"/>
          <w:u w:val="single"/>
        </w:rPr>
        <w:t xml:space="preserve">5.2 </w:t>
      </w:r>
      <w:r w:rsidR="0085163E" w:rsidRPr="0085163E">
        <w:rPr>
          <w:rFonts w:ascii="Arial" w:hAnsi="Arial" w:cs="Arial"/>
          <w:szCs w:val="20"/>
          <w:u w:val="single"/>
        </w:rPr>
        <w:t>Aanmaning prov</w:t>
      </w:r>
      <w:r w:rsidR="0085163E">
        <w:rPr>
          <w:rFonts w:ascii="Arial" w:hAnsi="Arial" w:cs="Arial"/>
          <w:szCs w:val="20"/>
          <w:u w:val="single"/>
        </w:rPr>
        <w:t>incie Antwerpen: verdere aanpak</w:t>
      </w:r>
    </w:p>
    <w:p w14:paraId="5AF7BF23" w14:textId="5D07B7BE" w:rsidR="0085163E" w:rsidRDefault="0085163E" w:rsidP="0085163E">
      <w:pPr>
        <w:rPr>
          <w:rFonts w:ascii="Arial" w:hAnsi="Arial" w:cs="Arial"/>
          <w:szCs w:val="20"/>
        </w:rPr>
      </w:pPr>
    </w:p>
    <w:p w14:paraId="0C20E5D8" w14:textId="32054EE9" w:rsidR="0085163E" w:rsidRDefault="0085163E" w:rsidP="0085163E">
      <w:pPr>
        <w:rPr>
          <w:rFonts w:ascii="Arial" w:hAnsi="Arial" w:cs="Arial"/>
          <w:szCs w:val="20"/>
        </w:rPr>
      </w:pPr>
      <w:r>
        <w:rPr>
          <w:rFonts w:ascii="Arial" w:hAnsi="Arial" w:cs="Arial"/>
          <w:szCs w:val="20"/>
        </w:rPr>
        <w:t xml:space="preserve">Didier </w:t>
      </w:r>
      <w:proofErr w:type="spellStart"/>
      <w:r>
        <w:rPr>
          <w:rFonts w:ascii="Arial" w:hAnsi="Arial" w:cs="Arial"/>
          <w:szCs w:val="20"/>
        </w:rPr>
        <w:t>Soens</w:t>
      </w:r>
      <w:proofErr w:type="spellEnd"/>
      <w:r>
        <w:rPr>
          <w:rFonts w:ascii="Arial" w:hAnsi="Arial" w:cs="Arial"/>
          <w:szCs w:val="20"/>
        </w:rPr>
        <w:t xml:space="preserve"> geeft toelichting bij de aanmaning van de Afdeling Handhaving (dept. Omgeving) over de pompen in de landbouwpolder De Zegge en bij het plan van aanpak naar aanleiding van deze aanmaning. Zie PPT en aanmaning als bijlage.</w:t>
      </w:r>
    </w:p>
    <w:p w14:paraId="10B0FF70" w14:textId="1D096303" w:rsidR="0085163E" w:rsidRDefault="0085163E" w:rsidP="0085163E">
      <w:pPr>
        <w:rPr>
          <w:rFonts w:ascii="Arial" w:hAnsi="Arial" w:cs="Arial"/>
          <w:szCs w:val="20"/>
        </w:rPr>
      </w:pPr>
    </w:p>
    <w:p w14:paraId="2AC9F957" w14:textId="77777777" w:rsidR="00391C07" w:rsidRDefault="00391C07" w:rsidP="0085163E">
      <w:pPr>
        <w:rPr>
          <w:rFonts w:ascii="Arial" w:hAnsi="Arial" w:cs="Arial"/>
          <w:szCs w:val="20"/>
        </w:rPr>
      </w:pPr>
    </w:p>
    <w:p w14:paraId="46009DA6" w14:textId="44125CFD" w:rsidR="0085163E" w:rsidRPr="0085163E" w:rsidRDefault="00E01DB1" w:rsidP="0085163E">
      <w:pPr>
        <w:rPr>
          <w:rFonts w:ascii="Arial" w:hAnsi="Arial" w:cs="Arial"/>
          <w:szCs w:val="20"/>
          <w:u w:val="single"/>
        </w:rPr>
      </w:pPr>
      <w:r>
        <w:rPr>
          <w:rFonts w:ascii="Arial" w:hAnsi="Arial" w:cs="Arial"/>
          <w:szCs w:val="20"/>
          <w:u w:val="single"/>
        </w:rPr>
        <w:t xml:space="preserve">5.3 </w:t>
      </w:r>
      <w:bookmarkStart w:id="0" w:name="_GoBack"/>
      <w:bookmarkEnd w:id="0"/>
      <w:r w:rsidR="0085163E" w:rsidRPr="0085163E">
        <w:rPr>
          <w:rFonts w:ascii="Arial" w:hAnsi="Arial" w:cs="Arial"/>
          <w:szCs w:val="20"/>
          <w:u w:val="single"/>
        </w:rPr>
        <w:t xml:space="preserve">Varia </w:t>
      </w:r>
    </w:p>
    <w:p w14:paraId="4272B10A" w14:textId="0A1D79A3" w:rsidR="0085163E" w:rsidRDefault="0085163E" w:rsidP="0085163E">
      <w:pPr>
        <w:rPr>
          <w:rFonts w:ascii="Arial" w:hAnsi="Arial" w:cs="Arial"/>
          <w:szCs w:val="20"/>
        </w:rPr>
      </w:pPr>
    </w:p>
    <w:p w14:paraId="7EAB4348" w14:textId="07CFAFA1" w:rsidR="0085163E" w:rsidRPr="00391C07" w:rsidRDefault="00391C07" w:rsidP="00391C07">
      <w:pPr>
        <w:pStyle w:val="Lijstalinea"/>
        <w:numPr>
          <w:ilvl w:val="0"/>
          <w:numId w:val="37"/>
        </w:numPr>
        <w:rPr>
          <w:rFonts w:ascii="Arial" w:hAnsi="Arial" w:cs="Arial"/>
          <w:szCs w:val="20"/>
        </w:rPr>
      </w:pPr>
      <w:r w:rsidRPr="00391C07">
        <w:rPr>
          <w:rFonts w:ascii="Arial" w:hAnsi="Arial" w:cs="Arial"/>
          <w:szCs w:val="20"/>
        </w:rPr>
        <w:t xml:space="preserve">Bram Abrams: </w:t>
      </w:r>
      <w:r w:rsidR="0085163E" w:rsidRPr="00391C07">
        <w:rPr>
          <w:rFonts w:ascii="Arial" w:hAnsi="Arial" w:cs="Arial"/>
          <w:szCs w:val="20"/>
        </w:rPr>
        <w:t xml:space="preserve">Het door de landbouwsector gevraagde </w:t>
      </w:r>
      <w:proofErr w:type="spellStart"/>
      <w:r w:rsidR="0085163E" w:rsidRPr="00391C07">
        <w:rPr>
          <w:rFonts w:ascii="Arial" w:hAnsi="Arial" w:cs="Arial"/>
          <w:szCs w:val="20"/>
          <w:u w:val="single"/>
        </w:rPr>
        <w:t>plaatsbezoek</w:t>
      </w:r>
      <w:proofErr w:type="spellEnd"/>
      <w:r w:rsidR="0085163E" w:rsidRPr="00391C07">
        <w:rPr>
          <w:rFonts w:ascii="Arial" w:hAnsi="Arial" w:cs="Arial"/>
          <w:szCs w:val="20"/>
        </w:rPr>
        <w:t xml:space="preserve"> van gouverneur en betrokken burgemeesters </w:t>
      </w:r>
      <w:r w:rsidR="007805C2" w:rsidRPr="00391C07">
        <w:rPr>
          <w:rFonts w:ascii="Arial" w:hAnsi="Arial" w:cs="Arial"/>
          <w:szCs w:val="20"/>
        </w:rPr>
        <w:t xml:space="preserve">(Geel / Kasterlee) </w:t>
      </w:r>
      <w:r w:rsidR="0085163E" w:rsidRPr="00391C07">
        <w:rPr>
          <w:rFonts w:ascii="Arial" w:hAnsi="Arial" w:cs="Arial"/>
          <w:szCs w:val="20"/>
        </w:rPr>
        <w:t>zal plaatsvinden op 06/07/2021 (voormiddag).</w:t>
      </w:r>
    </w:p>
    <w:p w14:paraId="658E32E1" w14:textId="60E13F8E" w:rsidR="00391C07" w:rsidRDefault="00391C07" w:rsidP="00391C07">
      <w:pPr>
        <w:pStyle w:val="Lijstalinea"/>
        <w:numPr>
          <w:ilvl w:val="0"/>
          <w:numId w:val="37"/>
        </w:numPr>
        <w:rPr>
          <w:rFonts w:ascii="Arial" w:hAnsi="Arial" w:cs="Arial"/>
          <w:szCs w:val="20"/>
        </w:rPr>
      </w:pPr>
      <w:r w:rsidRPr="00391C07">
        <w:rPr>
          <w:rFonts w:ascii="Arial" w:hAnsi="Arial" w:cs="Arial"/>
          <w:szCs w:val="20"/>
        </w:rPr>
        <w:t xml:space="preserve">Michiel Sels: op de Opvolgingscommissie werd eerder toegelicht dat VLM de opdracht heeft om in te gaan op eventuele </w:t>
      </w:r>
      <w:r w:rsidRPr="00391C07">
        <w:rPr>
          <w:rFonts w:ascii="Arial" w:hAnsi="Arial" w:cs="Arial"/>
          <w:szCs w:val="20"/>
          <w:u w:val="single"/>
        </w:rPr>
        <w:t>aankoopopportuniteiten</w:t>
      </w:r>
      <w:r w:rsidRPr="00391C07">
        <w:rPr>
          <w:rFonts w:ascii="Arial" w:hAnsi="Arial" w:cs="Arial"/>
          <w:szCs w:val="20"/>
        </w:rPr>
        <w:t xml:space="preserve"> in het gebied. </w:t>
      </w:r>
      <w:r>
        <w:rPr>
          <w:rFonts w:ascii="Arial" w:hAnsi="Arial" w:cs="Arial"/>
          <w:szCs w:val="20"/>
        </w:rPr>
        <w:t>2 vragen hierbij: komen bedrijfsgebouwen ook in aanmerking en zijn er al effectief aankopen gedaan. Ilse Van Dienderen: bedrijfsgebouwen zijn in principe niet uitgesloten maar uiteraard kan VLM enkel aankopen binnen de gangbare randvoorwaarden en binnen de budgettaire mogelijkheden. Geïnteresseerde mogen zich altijd melden bij VLM. Er lopen verschillende gesprekken en in één dossier is een akkoord bereikt (enkel gronden, geen gebouwen).</w:t>
      </w:r>
    </w:p>
    <w:p w14:paraId="3C500D44" w14:textId="38393EAD" w:rsidR="00391C07" w:rsidRDefault="00391C07" w:rsidP="00391C07">
      <w:pPr>
        <w:pStyle w:val="Lijstalinea"/>
        <w:numPr>
          <w:ilvl w:val="0"/>
          <w:numId w:val="37"/>
        </w:numPr>
        <w:rPr>
          <w:rFonts w:ascii="Arial" w:hAnsi="Arial" w:cs="Arial"/>
          <w:szCs w:val="20"/>
        </w:rPr>
      </w:pPr>
      <w:r>
        <w:rPr>
          <w:rFonts w:ascii="Arial" w:hAnsi="Arial" w:cs="Arial"/>
          <w:szCs w:val="20"/>
        </w:rPr>
        <w:t xml:space="preserve">Marc </w:t>
      </w:r>
      <w:proofErr w:type="spellStart"/>
      <w:r>
        <w:rPr>
          <w:rFonts w:ascii="Arial" w:hAnsi="Arial" w:cs="Arial"/>
          <w:szCs w:val="20"/>
        </w:rPr>
        <w:t>Florus</w:t>
      </w:r>
      <w:proofErr w:type="spellEnd"/>
      <w:r>
        <w:rPr>
          <w:rFonts w:ascii="Arial" w:hAnsi="Arial" w:cs="Arial"/>
          <w:szCs w:val="20"/>
        </w:rPr>
        <w:t>: de werken van het dijkenproject van VMM zijn aangevat op het terrein.</w:t>
      </w:r>
    </w:p>
    <w:p w14:paraId="460FB60F" w14:textId="77777777" w:rsidR="0085163E" w:rsidRPr="0085163E" w:rsidRDefault="0085163E" w:rsidP="0085163E">
      <w:pPr>
        <w:rPr>
          <w:rFonts w:ascii="Arial" w:hAnsi="Arial" w:cs="Arial"/>
          <w:szCs w:val="20"/>
        </w:rPr>
      </w:pPr>
    </w:p>
    <w:p w14:paraId="59C7A89C" w14:textId="6E1BEA83" w:rsidR="00173898" w:rsidRDefault="00391C07" w:rsidP="00391C07">
      <w:pPr>
        <w:pStyle w:val="Kop1"/>
        <w:numPr>
          <w:ilvl w:val="0"/>
          <w:numId w:val="20"/>
        </w:numPr>
        <w:rPr>
          <w:rFonts w:ascii="Arial" w:hAnsi="Arial" w:cs="Arial"/>
        </w:rPr>
      </w:pPr>
      <w:r>
        <w:rPr>
          <w:rFonts w:ascii="Arial" w:hAnsi="Arial" w:cs="Arial"/>
        </w:rPr>
        <w:t>Rapportage aan Vlaamse Regering</w:t>
      </w:r>
    </w:p>
    <w:p w14:paraId="40009841" w14:textId="508DCED6" w:rsidR="00391C07" w:rsidRDefault="00391C07" w:rsidP="00391C07"/>
    <w:p w14:paraId="6B44CF4A" w14:textId="2643E41C" w:rsidR="00391C07" w:rsidRDefault="00391C07" w:rsidP="00391C07">
      <w:pPr>
        <w:rPr>
          <w:rFonts w:ascii="Arial" w:hAnsi="Arial" w:cs="Arial"/>
          <w:szCs w:val="20"/>
        </w:rPr>
      </w:pPr>
      <w:r w:rsidRPr="00391C07">
        <w:rPr>
          <w:rFonts w:ascii="Arial" w:hAnsi="Arial" w:cs="Arial"/>
          <w:szCs w:val="20"/>
        </w:rPr>
        <w:t xml:space="preserve">Agendapunt gekoppeld aan agendapunt 3 (zie eerder in dit verslag). </w:t>
      </w:r>
    </w:p>
    <w:p w14:paraId="1592D586" w14:textId="46A99C8D" w:rsidR="00D01C80" w:rsidRDefault="00D01C80" w:rsidP="00391C07">
      <w:pPr>
        <w:rPr>
          <w:rFonts w:ascii="Arial" w:hAnsi="Arial" w:cs="Arial"/>
          <w:szCs w:val="20"/>
        </w:rPr>
      </w:pPr>
    </w:p>
    <w:p w14:paraId="73E7B9CA" w14:textId="77777777" w:rsidR="00D01C80" w:rsidRDefault="00D01C80" w:rsidP="00391C07">
      <w:pPr>
        <w:rPr>
          <w:rFonts w:ascii="Arial" w:hAnsi="Arial" w:cs="Arial"/>
          <w:szCs w:val="20"/>
        </w:rPr>
      </w:pPr>
    </w:p>
    <w:p w14:paraId="3A1665D1" w14:textId="77777777" w:rsidR="00391C07" w:rsidRPr="00391C07" w:rsidRDefault="00391C07" w:rsidP="00391C07">
      <w:pPr>
        <w:rPr>
          <w:rFonts w:ascii="Arial" w:hAnsi="Arial" w:cs="Arial"/>
          <w:szCs w:val="20"/>
        </w:rPr>
      </w:pPr>
    </w:p>
    <w:p w14:paraId="5B9C4D13" w14:textId="77777777" w:rsidR="00173898" w:rsidRPr="00391C07" w:rsidRDefault="00173898" w:rsidP="00391C07">
      <w:pPr>
        <w:pStyle w:val="Kop1"/>
        <w:numPr>
          <w:ilvl w:val="0"/>
          <w:numId w:val="20"/>
        </w:numPr>
        <w:rPr>
          <w:rFonts w:ascii="Arial" w:hAnsi="Arial" w:cs="Arial"/>
        </w:rPr>
      </w:pPr>
      <w:r w:rsidRPr="00391C07">
        <w:rPr>
          <w:rFonts w:ascii="Arial" w:hAnsi="Arial" w:cs="Arial"/>
        </w:rPr>
        <w:lastRenderedPageBreak/>
        <w:t>Varia.</w:t>
      </w:r>
    </w:p>
    <w:p w14:paraId="2A1EE9FC" w14:textId="77777777" w:rsidR="00173898" w:rsidRDefault="00173898" w:rsidP="00D524CA"/>
    <w:p w14:paraId="7A48875C" w14:textId="501A6D31" w:rsidR="00D524CA" w:rsidRDefault="00391C07" w:rsidP="00391C07">
      <w:pPr>
        <w:pStyle w:val="Lijstalinea"/>
        <w:numPr>
          <w:ilvl w:val="0"/>
          <w:numId w:val="37"/>
        </w:numPr>
        <w:rPr>
          <w:rFonts w:ascii="Arial" w:hAnsi="Arial" w:cs="Arial"/>
          <w:szCs w:val="20"/>
        </w:rPr>
      </w:pPr>
      <w:r w:rsidRPr="00391C07">
        <w:rPr>
          <w:rFonts w:ascii="Arial" w:hAnsi="Arial" w:cs="Arial"/>
          <w:szCs w:val="20"/>
        </w:rPr>
        <w:t xml:space="preserve">Christophe Vandevoort geeft toelichting bij de vernietiging van het </w:t>
      </w:r>
      <w:r w:rsidRPr="00D437D6">
        <w:rPr>
          <w:rFonts w:ascii="Arial" w:hAnsi="Arial" w:cs="Arial"/>
          <w:szCs w:val="20"/>
          <w:u w:val="single"/>
        </w:rPr>
        <w:t>GRUP Beneden</w:t>
      </w:r>
      <w:r w:rsidR="00D437D6">
        <w:rPr>
          <w:rFonts w:ascii="Arial" w:hAnsi="Arial" w:cs="Arial"/>
          <w:szCs w:val="20"/>
          <w:u w:val="single"/>
        </w:rPr>
        <w:t>-</w:t>
      </w:r>
      <w:proofErr w:type="spellStart"/>
      <w:r w:rsidR="001723D6" w:rsidRPr="00D437D6">
        <w:rPr>
          <w:rFonts w:ascii="Arial" w:hAnsi="Arial" w:cs="Arial"/>
          <w:szCs w:val="20"/>
          <w:u w:val="single"/>
        </w:rPr>
        <w:t>N</w:t>
      </w:r>
      <w:r w:rsidRPr="00D437D6">
        <w:rPr>
          <w:rFonts w:ascii="Arial" w:hAnsi="Arial" w:cs="Arial"/>
          <w:szCs w:val="20"/>
          <w:u w:val="single"/>
        </w:rPr>
        <w:t>ete</w:t>
      </w:r>
      <w:proofErr w:type="spellEnd"/>
      <w:r w:rsidRPr="00391C07">
        <w:rPr>
          <w:rFonts w:ascii="Arial" w:hAnsi="Arial" w:cs="Arial"/>
          <w:szCs w:val="20"/>
        </w:rPr>
        <w:t xml:space="preserve"> door de Raad van State.</w:t>
      </w:r>
    </w:p>
    <w:p w14:paraId="118B7A15" w14:textId="3C4BCAC3" w:rsidR="001723D6" w:rsidRPr="001723D6" w:rsidRDefault="001723D6" w:rsidP="001723D6">
      <w:pPr>
        <w:pStyle w:val="Lijstalinea"/>
        <w:numPr>
          <w:ilvl w:val="0"/>
          <w:numId w:val="37"/>
        </w:numPr>
        <w:rPr>
          <w:rFonts w:ascii="Arial" w:hAnsi="Arial" w:cs="Arial"/>
          <w:szCs w:val="20"/>
        </w:rPr>
      </w:pPr>
      <w:r>
        <w:rPr>
          <w:rFonts w:ascii="Arial" w:hAnsi="Arial" w:cs="Arial"/>
          <w:szCs w:val="20"/>
        </w:rPr>
        <w:t xml:space="preserve">Christophe Vandevoort geeft toelichting bij </w:t>
      </w:r>
      <w:r w:rsidRPr="00D437D6">
        <w:rPr>
          <w:rFonts w:ascii="Arial" w:hAnsi="Arial" w:cs="Arial"/>
          <w:szCs w:val="20"/>
          <w:u w:val="single"/>
        </w:rPr>
        <w:t xml:space="preserve">GRUP Mondingsgebied Grote </w:t>
      </w:r>
      <w:proofErr w:type="spellStart"/>
      <w:r w:rsidRPr="00D437D6">
        <w:rPr>
          <w:rFonts w:ascii="Arial" w:hAnsi="Arial" w:cs="Arial"/>
          <w:szCs w:val="20"/>
          <w:u w:val="single"/>
        </w:rPr>
        <w:t>Nete</w:t>
      </w:r>
      <w:proofErr w:type="spellEnd"/>
      <w:r>
        <w:rPr>
          <w:rFonts w:ascii="Arial" w:hAnsi="Arial" w:cs="Arial"/>
          <w:szCs w:val="20"/>
        </w:rPr>
        <w:t xml:space="preserve">. De startnota werd door de Vlaamse Regering goedgekeurd dd. 7/05/2021 en de publieke consultatie zal lopen van </w:t>
      </w:r>
      <w:r w:rsidRPr="001723D6">
        <w:rPr>
          <w:rFonts w:ascii="Arial" w:hAnsi="Arial" w:cs="Arial"/>
          <w:szCs w:val="20"/>
        </w:rPr>
        <w:t>25 mei tot en met 23 juli 2021</w:t>
      </w:r>
      <w:r>
        <w:rPr>
          <w:rFonts w:ascii="Arial" w:hAnsi="Arial" w:cs="Arial"/>
          <w:szCs w:val="20"/>
        </w:rPr>
        <w:t xml:space="preserve">. Zie ook </w:t>
      </w:r>
      <w:hyperlink r:id="rId18" w:history="1">
        <w:r w:rsidRPr="00757B6D">
          <w:rPr>
            <w:rStyle w:val="Hyperlink"/>
            <w:rFonts w:ascii="Arial" w:hAnsi="Arial" w:cs="Arial"/>
            <w:szCs w:val="20"/>
          </w:rPr>
          <w:t>https://grups.omgeving.vlaanderen.be/r/mondingsgebiedgrotenete</w:t>
        </w:r>
      </w:hyperlink>
      <w:r>
        <w:rPr>
          <w:rFonts w:ascii="Arial" w:hAnsi="Arial" w:cs="Arial"/>
          <w:szCs w:val="20"/>
        </w:rPr>
        <w:t xml:space="preserve">. </w:t>
      </w:r>
      <w:r w:rsidRPr="00D437D6">
        <w:rPr>
          <w:rFonts w:ascii="Arial" w:hAnsi="Arial" w:cs="Arial"/>
          <w:szCs w:val="20"/>
          <w:u w:val="single"/>
        </w:rPr>
        <w:t xml:space="preserve">GRUP waterleiding </w:t>
      </w:r>
      <w:proofErr w:type="spellStart"/>
      <w:r w:rsidRPr="00D437D6">
        <w:rPr>
          <w:rFonts w:ascii="Arial" w:hAnsi="Arial" w:cs="Arial"/>
          <w:szCs w:val="20"/>
          <w:u w:val="single"/>
        </w:rPr>
        <w:t>Viersel</w:t>
      </w:r>
      <w:proofErr w:type="spellEnd"/>
      <w:r w:rsidRPr="00D437D6">
        <w:rPr>
          <w:rFonts w:ascii="Arial" w:hAnsi="Arial" w:cs="Arial"/>
          <w:szCs w:val="20"/>
          <w:u w:val="single"/>
        </w:rPr>
        <w:t xml:space="preserve"> – Walem</w:t>
      </w:r>
      <w:r>
        <w:rPr>
          <w:rFonts w:ascii="Arial" w:hAnsi="Arial" w:cs="Arial"/>
          <w:szCs w:val="20"/>
        </w:rPr>
        <w:t>: momenteel worden de inspraakreacties verwerkt</w:t>
      </w:r>
      <w:r w:rsidR="00D437D6">
        <w:rPr>
          <w:rFonts w:ascii="Arial" w:hAnsi="Arial" w:cs="Arial"/>
          <w:szCs w:val="20"/>
        </w:rPr>
        <w:t xml:space="preserve">, de volgende stap is de publicatie van de </w:t>
      </w:r>
      <w:proofErr w:type="spellStart"/>
      <w:r w:rsidR="00D437D6">
        <w:rPr>
          <w:rFonts w:ascii="Arial" w:hAnsi="Arial" w:cs="Arial"/>
          <w:szCs w:val="20"/>
        </w:rPr>
        <w:t>scopingnota</w:t>
      </w:r>
      <w:proofErr w:type="spellEnd"/>
      <w:r w:rsidR="00D437D6">
        <w:rPr>
          <w:rFonts w:ascii="Arial" w:hAnsi="Arial" w:cs="Arial"/>
          <w:szCs w:val="20"/>
        </w:rPr>
        <w:t xml:space="preserve"> en opstart opmaak plan-MER.</w:t>
      </w:r>
      <w:r>
        <w:rPr>
          <w:rFonts w:ascii="Arial" w:hAnsi="Arial" w:cs="Arial"/>
          <w:szCs w:val="20"/>
        </w:rPr>
        <w:t xml:space="preserve"> </w:t>
      </w:r>
    </w:p>
    <w:p w14:paraId="3DB02230" w14:textId="77777777" w:rsidR="0067636E" w:rsidRDefault="001723D6" w:rsidP="001723D6">
      <w:pPr>
        <w:pStyle w:val="Lijstalinea"/>
        <w:numPr>
          <w:ilvl w:val="0"/>
          <w:numId w:val="37"/>
        </w:numPr>
        <w:rPr>
          <w:rFonts w:ascii="Arial" w:hAnsi="Arial" w:cs="Arial"/>
          <w:szCs w:val="20"/>
        </w:rPr>
      </w:pPr>
      <w:r w:rsidRPr="001723D6">
        <w:rPr>
          <w:rFonts w:ascii="Arial" w:hAnsi="Arial" w:cs="Arial"/>
          <w:szCs w:val="20"/>
        </w:rPr>
        <w:t>Michiel Sels formuleert een aantal opmerkingen en stelt een aantal vragen bij het project Tielenkamp/</w:t>
      </w:r>
      <w:proofErr w:type="spellStart"/>
      <w:r w:rsidRPr="001723D6">
        <w:rPr>
          <w:rFonts w:ascii="Arial" w:hAnsi="Arial" w:cs="Arial"/>
          <w:szCs w:val="20"/>
        </w:rPr>
        <w:t>Calievallei</w:t>
      </w:r>
      <w:proofErr w:type="spellEnd"/>
      <w:r w:rsidRPr="001723D6">
        <w:rPr>
          <w:rFonts w:ascii="Arial" w:hAnsi="Arial" w:cs="Arial"/>
          <w:szCs w:val="20"/>
        </w:rPr>
        <w:t xml:space="preserve"> in Kasterlee</w:t>
      </w:r>
      <w:r>
        <w:rPr>
          <w:rFonts w:ascii="Arial" w:hAnsi="Arial" w:cs="Arial"/>
          <w:szCs w:val="20"/>
        </w:rPr>
        <w:t xml:space="preserve"> (zie mail als bijlage). Bram Abrams: dit dossier maakt momenteel geen deel uit van de coördinatieopdracht in de Kleine </w:t>
      </w:r>
      <w:proofErr w:type="spellStart"/>
      <w:r>
        <w:rPr>
          <w:rFonts w:ascii="Arial" w:hAnsi="Arial" w:cs="Arial"/>
          <w:szCs w:val="20"/>
        </w:rPr>
        <w:t>Nete</w:t>
      </w:r>
      <w:proofErr w:type="spellEnd"/>
      <w:r>
        <w:rPr>
          <w:rFonts w:ascii="Arial" w:hAnsi="Arial" w:cs="Arial"/>
          <w:szCs w:val="20"/>
        </w:rPr>
        <w:t xml:space="preserve"> maar niettemin zal er in samenwerking met ANB en andere actoren een antwoord komen op alle gestelde vragen. ANB bekijkt in overleg met de diensten van de gouverneur de wenselijkheid van een structurele </w:t>
      </w:r>
      <w:proofErr w:type="spellStart"/>
      <w:r>
        <w:rPr>
          <w:rFonts w:ascii="Arial" w:hAnsi="Arial" w:cs="Arial"/>
          <w:szCs w:val="20"/>
        </w:rPr>
        <w:t>inkanteling</w:t>
      </w:r>
      <w:proofErr w:type="spellEnd"/>
      <w:r>
        <w:rPr>
          <w:rFonts w:ascii="Arial" w:hAnsi="Arial" w:cs="Arial"/>
          <w:szCs w:val="20"/>
        </w:rPr>
        <w:t xml:space="preserve"> van dit project binnen de coördinatieopdracht Kleine </w:t>
      </w:r>
      <w:proofErr w:type="spellStart"/>
      <w:r>
        <w:rPr>
          <w:rFonts w:ascii="Arial" w:hAnsi="Arial" w:cs="Arial"/>
          <w:szCs w:val="20"/>
        </w:rPr>
        <w:t>Nete</w:t>
      </w:r>
      <w:proofErr w:type="spellEnd"/>
      <w:r>
        <w:rPr>
          <w:rFonts w:ascii="Arial" w:hAnsi="Arial" w:cs="Arial"/>
          <w:szCs w:val="20"/>
        </w:rPr>
        <w:t xml:space="preserve">. </w:t>
      </w:r>
      <w:r w:rsidR="0067636E">
        <w:rPr>
          <w:rFonts w:ascii="Arial" w:hAnsi="Arial" w:cs="Arial"/>
          <w:szCs w:val="20"/>
        </w:rPr>
        <w:t>Alleszins volgt er overleg.</w:t>
      </w:r>
    </w:p>
    <w:p w14:paraId="7CB8D391" w14:textId="47CB2A64" w:rsidR="001723D6" w:rsidRPr="001723D6" w:rsidRDefault="0067636E" w:rsidP="001723D6">
      <w:pPr>
        <w:pStyle w:val="Lijstalinea"/>
        <w:numPr>
          <w:ilvl w:val="0"/>
          <w:numId w:val="37"/>
        </w:numPr>
        <w:rPr>
          <w:rFonts w:ascii="Arial" w:hAnsi="Arial" w:cs="Arial"/>
          <w:szCs w:val="20"/>
        </w:rPr>
      </w:pPr>
      <w:r>
        <w:rPr>
          <w:rFonts w:ascii="Arial" w:hAnsi="Arial" w:cs="Arial"/>
          <w:szCs w:val="20"/>
        </w:rPr>
        <w:t xml:space="preserve">Lennert Damen: aanvraag Life </w:t>
      </w:r>
      <w:proofErr w:type="spellStart"/>
      <w:r>
        <w:rPr>
          <w:rFonts w:ascii="Arial" w:hAnsi="Arial" w:cs="Arial"/>
          <w:szCs w:val="20"/>
        </w:rPr>
        <w:t>Alnion</w:t>
      </w:r>
      <w:proofErr w:type="spellEnd"/>
      <w:r>
        <w:rPr>
          <w:rFonts w:ascii="Arial" w:hAnsi="Arial" w:cs="Arial"/>
          <w:szCs w:val="20"/>
        </w:rPr>
        <w:t xml:space="preserve"> (met veel projecten in de vallei van de Kleine </w:t>
      </w:r>
      <w:proofErr w:type="spellStart"/>
      <w:r>
        <w:rPr>
          <w:rFonts w:ascii="Arial" w:hAnsi="Arial" w:cs="Arial"/>
          <w:szCs w:val="20"/>
        </w:rPr>
        <w:t>Nete</w:t>
      </w:r>
      <w:proofErr w:type="spellEnd"/>
      <w:r>
        <w:rPr>
          <w:rFonts w:ascii="Arial" w:hAnsi="Arial" w:cs="Arial"/>
          <w:szCs w:val="20"/>
        </w:rPr>
        <w:t xml:space="preserve">) werd niet </w:t>
      </w:r>
      <w:r w:rsidR="00BD7A42">
        <w:rPr>
          <w:rFonts w:ascii="Arial" w:hAnsi="Arial" w:cs="Arial"/>
          <w:szCs w:val="20"/>
        </w:rPr>
        <w:t>gehonoreerd</w:t>
      </w:r>
      <w:r>
        <w:rPr>
          <w:rFonts w:ascii="Arial" w:hAnsi="Arial" w:cs="Arial"/>
          <w:szCs w:val="20"/>
        </w:rPr>
        <w:t xml:space="preserve"> door Europa. Eventuele her-indiening wordt momenteel nog overwogen. Blue Deal-middelen zijn een mogelijke reddingsboei. </w:t>
      </w:r>
    </w:p>
    <w:p w14:paraId="01878BD2" w14:textId="033C1A57" w:rsidR="001723D6" w:rsidRPr="001723D6" w:rsidRDefault="001723D6" w:rsidP="001723D6">
      <w:pPr>
        <w:rPr>
          <w:rFonts w:ascii="Arial" w:hAnsi="Arial" w:cs="Arial"/>
          <w:szCs w:val="20"/>
        </w:rPr>
      </w:pPr>
    </w:p>
    <w:p w14:paraId="33CB3095" w14:textId="78D15FD2" w:rsidR="00391C07" w:rsidRPr="001723D6" w:rsidRDefault="001723D6" w:rsidP="001723D6">
      <w:pPr>
        <w:tabs>
          <w:tab w:val="left" w:pos="720"/>
        </w:tabs>
      </w:pPr>
      <w:r>
        <w:tab/>
      </w:r>
    </w:p>
    <w:sectPr w:rsidR="00391C07" w:rsidRPr="001723D6" w:rsidSect="00D57683">
      <w:footerReference w:type="even" r:id="rId19"/>
      <w:footerReference w:type="default" r:id="rId20"/>
      <w:pgSz w:w="11906" w:h="16838"/>
      <w:pgMar w:top="851" w:right="849" w:bottom="993" w:left="1134" w:header="708" w:footer="4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652CCD" w14:textId="77777777" w:rsidR="007A5B14" w:rsidRDefault="007A5B14">
      <w:r>
        <w:separator/>
      </w:r>
    </w:p>
  </w:endnote>
  <w:endnote w:type="continuationSeparator" w:id="0">
    <w:p w14:paraId="09AA9C9B" w14:textId="77777777" w:rsidR="007A5B14" w:rsidRDefault="007A5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F282C" w14:textId="77777777" w:rsidR="000B27EF" w:rsidRDefault="000B27EF" w:rsidP="00F812F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215060A" w14:textId="77777777" w:rsidR="000B27EF" w:rsidRDefault="000B27EF" w:rsidP="005C101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FE6B8" w14:textId="04C89DA8" w:rsidR="000B27EF" w:rsidRPr="009C3AE5" w:rsidRDefault="000B27EF" w:rsidP="00F812FE">
    <w:pPr>
      <w:pStyle w:val="Voettekst"/>
      <w:framePr w:wrap="around" w:vAnchor="text" w:hAnchor="margin" w:xAlign="right" w:y="1"/>
      <w:rPr>
        <w:rStyle w:val="Paginanummer"/>
        <w:rFonts w:ascii="Arial" w:hAnsi="Arial" w:cs="Arial"/>
        <w:sz w:val="16"/>
        <w:szCs w:val="16"/>
      </w:rPr>
    </w:pPr>
    <w:r w:rsidRPr="009C3AE5">
      <w:rPr>
        <w:rStyle w:val="Paginanummer"/>
        <w:rFonts w:ascii="Arial" w:hAnsi="Arial" w:cs="Arial"/>
        <w:sz w:val="16"/>
        <w:szCs w:val="16"/>
      </w:rPr>
      <w:fldChar w:fldCharType="begin"/>
    </w:r>
    <w:r w:rsidRPr="009C3AE5">
      <w:rPr>
        <w:rStyle w:val="Paginanummer"/>
        <w:rFonts w:ascii="Arial" w:hAnsi="Arial" w:cs="Arial"/>
        <w:sz w:val="16"/>
        <w:szCs w:val="16"/>
      </w:rPr>
      <w:instrText xml:space="preserve">PAGE  </w:instrText>
    </w:r>
    <w:r w:rsidRPr="009C3AE5">
      <w:rPr>
        <w:rStyle w:val="Paginanummer"/>
        <w:rFonts w:ascii="Arial" w:hAnsi="Arial" w:cs="Arial"/>
        <w:sz w:val="16"/>
        <w:szCs w:val="16"/>
      </w:rPr>
      <w:fldChar w:fldCharType="separate"/>
    </w:r>
    <w:r w:rsidR="00E01DB1">
      <w:rPr>
        <w:rStyle w:val="Paginanummer"/>
        <w:rFonts w:ascii="Arial" w:hAnsi="Arial" w:cs="Arial"/>
        <w:noProof/>
        <w:sz w:val="16"/>
        <w:szCs w:val="16"/>
      </w:rPr>
      <w:t>7</w:t>
    </w:r>
    <w:r w:rsidRPr="009C3AE5">
      <w:rPr>
        <w:rStyle w:val="Paginanummer"/>
        <w:rFonts w:ascii="Arial" w:hAnsi="Arial" w:cs="Arial"/>
        <w:sz w:val="16"/>
        <w:szCs w:val="16"/>
      </w:rPr>
      <w:fldChar w:fldCharType="end"/>
    </w:r>
  </w:p>
  <w:p w14:paraId="7A4305C5" w14:textId="038022D9" w:rsidR="000B27EF" w:rsidRPr="009C3AE5" w:rsidRDefault="000B27EF" w:rsidP="00160E78">
    <w:pPr>
      <w:rPr>
        <w:rFonts w:ascii="Arial" w:hAnsi="Arial" w:cs="Arial"/>
        <w:sz w:val="16"/>
        <w:szCs w:val="16"/>
      </w:rPr>
    </w:pPr>
    <w:r>
      <w:rPr>
        <w:rFonts w:ascii="Arial" w:hAnsi="Arial" w:cs="Arial"/>
        <w:sz w:val="16"/>
        <w:szCs w:val="16"/>
      </w:rPr>
      <w:t>OC</w:t>
    </w:r>
    <w:r w:rsidRPr="009C3AE5">
      <w:rPr>
        <w:rFonts w:ascii="Arial" w:hAnsi="Arial" w:cs="Arial"/>
        <w:sz w:val="16"/>
        <w:szCs w:val="16"/>
      </w:rPr>
      <w:t xml:space="preserve"> Kleine </w:t>
    </w:r>
    <w:proofErr w:type="spellStart"/>
    <w:r w:rsidRPr="009C3AE5">
      <w:rPr>
        <w:rFonts w:ascii="Arial" w:hAnsi="Arial" w:cs="Arial"/>
        <w:sz w:val="16"/>
        <w:szCs w:val="16"/>
      </w:rPr>
      <w:t>Nete</w:t>
    </w:r>
    <w:proofErr w:type="spellEnd"/>
    <w:r w:rsidRPr="009C3AE5">
      <w:rPr>
        <w:rFonts w:ascii="Arial" w:hAnsi="Arial" w:cs="Arial"/>
        <w:sz w:val="16"/>
        <w:szCs w:val="16"/>
      </w:rPr>
      <w:t xml:space="preserve"> </w:t>
    </w:r>
    <w:r>
      <w:rPr>
        <w:rFonts w:ascii="Arial" w:hAnsi="Arial" w:cs="Arial"/>
        <w:sz w:val="16"/>
        <w:szCs w:val="16"/>
      </w:rPr>
      <w:t>26</w:t>
    </w:r>
    <w:r w:rsidRPr="009C3AE5">
      <w:rPr>
        <w:rFonts w:ascii="Arial" w:hAnsi="Arial" w:cs="Arial"/>
        <w:sz w:val="16"/>
        <w:szCs w:val="16"/>
      </w:rPr>
      <w:t xml:space="preserve"> </w:t>
    </w:r>
    <w:proofErr w:type="spellStart"/>
    <w:r>
      <w:rPr>
        <w:rFonts w:ascii="Arial" w:hAnsi="Arial" w:cs="Arial"/>
        <w:sz w:val="16"/>
        <w:szCs w:val="16"/>
      </w:rPr>
      <w:t>mai</w:t>
    </w:r>
    <w:proofErr w:type="spellEnd"/>
    <w:r w:rsidRPr="009C3AE5">
      <w:rPr>
        <w:rFonts w:ascii="Arial" w:hAnsi="Arial" w:cs="Arial"/>
        <w:sz w:val="16"/>
        <w:szCs w:val="16"/>
      </w:rPr>
      <w:t xml:space="preserve"> 20</w:t>
    </w:r>
    <w:r>
      <w:rPr>
        <w:rFonts w:ascii="Arial" w:hAnsi="Arial" w:cs="Arial"/>
        <w:sz w:val="16"/>
        <w:szCs w:val="16"/>
      </w:rPr>
      <w:t>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D1287" w14:textId="77777777" w:rsidR="007A5B14" w:rsidRDefault="007A5B14">
      <w:r>
        <w:separator/>
      </w:r>
    </w:p>
  </w:footnote>
  <w:footnote w:type="continuationSeparator" w:id="0">
    <w:p w14:paraId="1E5CE729" w14:textId="77777777" w:rsidR="007A5B14" w:rsidRDefault="007A5B14">
      <w:r>
        <w:continuationSeparator/>
      </w:r>
    </w:p>
  </w:footnote>
  <w:footnote w:id="1">
    <w:p w14:paraId="47B5F6D8" w14:textId="535FADD3" w:rsidR="000B27EF" w:rsidRPr="00662A77" w:rsidRDefault="000B27EF">
      <w:pPr>
        <w:pStyle w:val="Voetnoottekst"/>
        <w:rPr>
          <w:rFonts w:ascii="Arial" w:hAnsi="Arial" w:cs="Arial"/>
          <w:sz w:val="16"/>
          <w:szCs w:val="16"/>
          <w:lang w:val="nl-BE"/>
        </w:rPr>
      </w:pPr>
      <w:r w:rsidRPr="00662A77">
        <w:rPr>
          <w:rStyle w:val="Voetnootmarkering"/>
          <w:rFonts w:ascii="Arial" w:hAnsi="Arial" w:cs="Arial"/>
          <w:sz w:val="16"/>
          <w:szCs w:val="16"/>
        </w:rPr>
        <w:footnoteRef/>
      </w:r>
      <w:r w:rsidRPr="00662A77">
        <w:rPr>
          <w:rFonts w:ascii="Arial" w:hAnsi="Arial" w:cs="Arial"/>
          <w:sz w:val="16"/>
          <w:szCs w:val="16"/>
        </w:rPr>
        <w:t xml:space="preserve"> Dit verslag moet samen gelezen worden met de voorbereidende nota’s. Dit verslag is ook geen woordelijke weergave van de (online) bespreking, maar een combinatie van de tussenkomsten en de relevante info zoals opgenomen in de begeleidende PPT.</w:t>
      </w:r>
    </w:p>
  </w:footnote>
  <w:footnote w:id="2">
    <w:p w14:paraId="62E374C8" w14:textId="57AFBF7A" w:rsidR="000B27EF" w:rsidRPr="00A37F71" w:rsidRDefault="000B27EF">
      <w:pPr>
        <w:pStyle w:val="Voetnoottekst"/>
        <w:rPr>
          <w:rFonts w:ascii="Arial" w:hAnsi="Arial" w:cs="Arial"/>
          <w:sz w:val="16"/>
          <w:szCs w:val="16"/>
          <w:lang w:val="nl-BE"/>
        </w:rPr>
      </w:pPr>
      <w:r>
        <w:rPr>
          <w:rStyle w:val="Voetnootmarkering"/>
        </w:rPr>
        <w:footnoteRef/>
      </w:r>
      <w:r>
        <w:t xml:space="preserve"> </w:t>
      </w:r>
      <w:hyperlink r:id="rId1" w:history="1">
        <w:r w:rsidRPr="00A37F71">
          <w:rPr>
            <w:rStyle w:val="Hyperlink"/>
            <w:rFonts w:ascii="Arial" w:hAnsi="Arial" w:cs="Arial"/>
            <w:sz w:val="16"/>
            <w:szCs w:val="16"/>
          </w:rPr>
          <w:t>https://agnas.ruimteinfo.be/kleinenete/Netedag_20170626/Netedag_Intentieverklaring.pdf</w:t>
        </w:r>
      </w:hyperlink>
      <w:r w:rsidRPr="00A37F71">
        <w:rPr>
          <w:rFonts w:ascii="Arial" w:hAnsi="Arial" w:cs="Arial"/>
          <w:sz w:val="16"/>
          <w:szCs w:val="16"/>
        </w:rPr>
        <w:t xml:space="preserve"> </w:t>
      </w:r>
    </w:p>
  </w:footnote>
  <w:footnote w:id="3">
    <w:p w14:paraId="6C2A8341" w14:textId="3131B403" w:rsidR="000B27EF" w:rsidRPr="00DD7AFB" w:rsidRDefault="000B27EF">
      <w:pPr>
        <w:pStyle w:val="Voetnoottekst"/>
        <w:rPr>
          <w:rFonts w:ascii="Arial" w:hAnsi="Arial" w:cs="Arial"/>
          <w:sz w:val="16"/>
          <w:szCs w:val="16"/>
          <w:lang w:val="nl-BE"/>
        </w:rPr>
      </w:pPr>
      <w:r>
        <w:rPr>
          <w:rStyle w:val="Voetnootmarkering"/>
        </w:rPr>
        <w:footnoteRef/>
      </w:r>
      <w:r>
        <w:t xml:space="preserve"> </w:t>
      </w:r>
      <w:hyperlink r:id="rId2" w:history="1">
        <w:r w:rsidRPr="00DD7AFB">
          <w:rPr>
            <w:rStyle w:val="Hyperlink"/>
            <w:rFonts w:ascii="Arial" w:hAnsi="Arial" w:cs="Arial"/>
            <w:i/>
            <w:sz w:val="16"/>
            <w:szCs w:val="16"/>
          </w:rPr>
          <w:t>https://landbouwcijfers.vlaanderen.be/landbouwrapport-2020-lara</w:t>
        </w:r>
      </w:hyperlink>
      <w:r w:rsidRPr="00DD7AFB">
        <w:rPr>
          <w:rFonts w:ascii="Arial" w:hAnsi="Arial" w:cs="Arial"/>
          <w:i/>
          <w:color w:val="4F81BD" w:themeColor="accent1"/>
          <w:sz w:val="16"/>
          <w:szCs w:val="16"/>
        </w:rPr>
        <w:t xml:space="preserve">, </w:t>
      </w:r>
      <w:proofErr w:type="spellStart"/>
      <w:r w:rsidRPr="00DD7AFB">
        <w:rPr>
          <w:rFonts w:ascii="Arial" w:hAnsi="Arial" w:cs="Arial"/>
          <w:sz w:val="16"/>
          <w:szCs w:val="16"/>
        </w:rPr>
        <w:t>ihb</w:t>
      </w:r>
      <w:proofErr w:type="spellEnd"/>
      <w:r w:rsidRPr="00DD7AFB">
        <w:rPr>
          <w:rFonts w:ascii="Arial" w:hAnsi="Arial" w:cs="Arial"/>
          <w:sz w:val="16"/>
          <w:szCs w:val="16"/>
        </w:rPr>
        <w:t xml:space="preserve"> p. 118 e.v.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25pt;height:13.5pt" o:bullet="t">
        <v:imagedata r:id="rId1" o:title="art41C5"/>
      </v:shape>
    </w:pict>
  </w:numPicBullet>
  <w:numPicBullet w:numPicBulletId="1">
    <w:pict>
      <v:shape id="_x0000_i1027" type="#_x0000_t75" style="width:20.25pt;height:14.25pt" o:bullet="t">
        <v:imagedata r:id="rId2" o:title="artD65A"/>
      </v:shape>
    </w:pict>
  </w:numPicBullet>
  <w:abstractNum w:abstractNumId="0" w15:restartNumberingAfterBreak="0">
    <w:nsid w:val="00C95272"/>
    <w:multiLevelType w:val="hybridMultilevel"/>
    <w:tmpl w:val="3DEAC71C"/>
    <w:lvl w:ilvl="0" w:tplc="605AE95E">
      <w:start w:val="1"/>
      <w:numFmt w:val="bullet"/>
      <w:lvlText w:val="-"/>
      <w:lvlJc w:val="left"/>
      <w:pPr>
        <w:ind w:left="720" w:hanging="360"/>
      </w:pPr>
      <w:rPr>
        <w:rFonts w:ascii="Arial" w:eastAsiaTheme="minorHAnsi"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367382C"/>
    <w:multiLevelType w:val="hybridMultilevel"/>
    <w:tmpl w:val="5D54E440"/>
    <w:lvl w:ilvl="0" w:tplc="08130019">
      <w:start w:val="1"/>
      <w:numFmt w:val="lowerLetter"/>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2" w15:restartNumberingAfterBreak="0">
    <w:nsid w:val="0BFC62C3"/>
    <w:multiLevelType w:val="hybridMultilevel"/>
    <w:tmpl w:val="358A3E62"/>
    <w:lvl w:ilvl="0" w:tplc="08130017">
      <w:start w:val="1"/>
      <w:numFmt w:val="lowerLetter"/>
      <w:lvlText w:val="%1)"/>
      <w:lvlJc w:val="left"/>
      <w:pPr>
        <w:tabs>
          <w:tab w:val="num" w:pos="720"/>
        </w:tabs>
        <w:ind w:left="720" w:hanging="360"/>
      </w:pPr>
      <w:rPr>
        <w:rFonts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D96D3B"/>
    <w:multiLevelType w:val="hybridMultilevel"/>
    <w:tmpl w:val="D03AB7D2"/>
    <w:lvl w:ilvl="0" w:tplc="41DCDFBE">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7973223"/>
    <w:multiLevelType w:val="hybridMultilevel"/>
    <w:tmpl w:val="C4F8DC1A"/>
    <w:lvl w:ilvl="0" w:tplc="AA3C4C12">
      <w:numFmt w:val="bullet"/>
      <w:lvlText w:val="-"/>
      <w:lvlJc w:val="left"/>
      <w:pPr>
        <w:tabs>
          <w:tab w:val="num" w:pos="720"/>
        </w:tabs>
        <w:ind w:left="720" w:hanging="360"/>
      </w:pPr>
      <w:rPr>
        <w:rFonts w:ascii="Arial" w:eastAsia="Times New Roman" w:hAnsi="Aria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DA1CBF"/>
    <w:multiLevelType w:val="hybridMultilevel"/>
    <w:tmpl w:val="25DA5EF0"/>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6" w15:restartNumberingAfterBreak="0">
    <w:nsid w:val="1C7D1464"/>
    <w:multiLevelType w:val="hybridMultilevel"/>
    <w:tmpl w:val="D50CA5A8"/>
    <w:lvl w:ilvl="0" w:tplc="B900B6B2">
      <w:start w:val="1"/>
      <w:numFmt w:val="bullet"/>
      <w:lvlText w:val="–"/>
      <w:lvlJc w:val="left"/>
      <w:pPr>
        <w:tabs>
          <w:tab w:val="num" w:pos="720"/>
        </w:tabs>
        <w:ind w:left="720" w:hanging="360"/>
      </w:pPr>
      <w:rPr>
        <w:rFonts w:ascii="Arial" w:hAnsi="Arial" w:hint="default"/>
      </w:rPr>
    </w:lvl>
    <w:lvl w:ilvl="1" w:tplc="5DBA082C" w:tentative="1">
      <w:start w:val="1"/>
      <w:numFmt w:val="bullet"/>
      <w:lvlText w:val="–"/>
      <w:lvlJc w:val="left"/>
      <w:pPr>
        <w:tabs>
          <w:tab w:val="num" w:pos="1440"/>
        </w:tabs>
        <w:ind w:left="1440" w:hanging="360"/>
      </w:pPr>
      <w:rPr>
        <w:rFonts w:ascii="Arial" w:hAnsi="Arial" w:hint="default"/>
      </w:rPr>
    </w:lvl>
    <w:lvl w:ilvl="2" w:tplc="D788F580" w:tentative="1">
      <w:start w:val="1"/>
      <w:numFmt w:val="bullet"/>
      <w:lvlText w:val="–"/>
      <w:lvlJc w:val="left"/>
      <w:pPr>
        <w:tabs>
          <w:tab w:val="num" w:pos="2160"/>
        </w:tabs>
        <w:ind w:left="2160" w:hanging="360"/>
      </w:pPr>
      <w:rPr>
        <w:rFonts w:ascii="Arial" w:hAnsi="Arial" w:hint="default"/>
      </w:rPr>
    </w:lvl>
    <w:lvl w:ilvl="3" w:tplc="C518C3F0">
      <w:start w:val="1"/>
      <w:numFmt w:val="bullet"/>
      <w:lvlText w:val="–"/>
      <w:lvlJc w:val="left"/>
      <w:pPr>
        <w:tabs>
          <w:tab w:val="num" w:pos="2880"/>
        </w:tabs>
        <w:ind w:left="2880" w:hanging="360"/>
      </w:pPr>
      <w:rPr>
        <w:rFonts w:ascii="Arial" w:hAnsi="Arial" w:hint="default"/>
      </w:rPr>
    </w:lvl>
    <w:lvl w:ilvl="4" w:tplc="65BA1686" w:tentative="1">
      <w:start w:val="1"/>
      <w:numFmt w:val="bullet"/>
      <w:lvlText w:val="–"/>
      <w:lvlJc w:val="left"/>
      <w:pPr>
        <w:tabs>
          <w:tab w:val="num" w:pos="3600"/>
        </w:tabs>
        <w:ind w:left="3600" w:hanging="360"/>
      </w:pPr>
      <w:rPr>
        <w:rFonts w:ascii="Arial" w:hAnsi="Arial" w:hint="default"/>
      </w:rPr>
    </w:lvl>
    <w:lvl w:ilvl="5" w:tplc="9B78E89C" w:tentative="1">
      <w:start w:val="1"/>
      <w:numFmt w:val="bullet"/>
      <w:lvlText w:val="–"/>
      <w:lvlJc w:val="left"/>
      <w:pPr>
        <w:tabs>
          <w:tab w:val="num" w:pos="4320"/>
        </w:tabs>
        <w:ind w:left="4320" w:hanging="360"/>
      </w:pPr>
      <w:rPr>
        <w:rFonts w:ascii="Arial" w:hAnsi="Arial" w:hint="default"/>
      </w:rPr>
    </w:lvl>
    <w:lvl w:ilvl="6" w:tplc="28DE1494" w:tentative="1">
      <w:start w:val="1"/>
      <w:numFmt w:val="bullet"/>
      <w:lvlText w:val="–"/>
      <w:lvlJc w:val="left"/>
      <w:pPr>
        <w:tabs>
          <w:tab w:val="num" w:pos="5040"/>
        </w:tabs>
        <w:ind w:left="5040" w:hanging="360"/>
      </w:pPr>
      <w:rPr>
        <w:rFonts w:ascii="Arial" w:hAnsi="Arial" w:hint="default"/>
      </w:rPr>
    </w:lvl>
    <w:lvl w:ilvl="7" w:tplc="BAD4D724" w:tentative="1">
      <w:start w:val="1"/>
      <w:numFmt w:val="bullet"/>
      <w:lvlText w:val="–"/>
      <w:lvlJc w:val="left"/>
      <w:pPr>
        <w:tabs>
          <w:tab w:val="num" w:pos="5760"/>
        </w:tabs>
        <w:ind w:left="5760" w:hanging="360"/>
      </w:pPr>
      <w:rPr>
        <w:rFonts w:ascii="Arial" w:hAnsi="Arial" w:hint="default"/>
      </w:rPr>
    </w:lvl>
    <w:lvl w:ilvl="8" w:tplc="0930BB1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1B14429"/>
    <w:multiLevelType w:val="hybridMultilevel"/>
    <w:tmpl w:val="33D6E1B0"/>
    <w:lvl w:ilvl="0" w:tplc="2BD04DA6">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23EC42C8"/>
    <w:multiLevelType w:val="hybridMultilevel"/>
    <w:tmpl w:val="F3409CF0"/>
    <w:lvl w:ilvl="0" w:tplc="7C2AD564">
      <w:numFmt w:val="bullet"/>
      <w:lvlText w:val="-"/>
      <w:lvlJc w:val="left"/>
      <w:pPr>
        <w:ind w:left="1429" w:hanging="360"/>
      </w:pPr>
      <w:rPr>
        <w:rFonts w:ascii="Calibri" w:eastAsia="Calibri" w:hAnsi="Calibri" w:cs="Calibri" w:hint="default"/>
      </w:rPr>
    </w:lvl>
    <w:lvl w:ilvl="1" w:tplc="08130003">
      <w:start w:val="1"/>
      <w:numFmt w:val="bullet"/>
      <w:lvlText w:val="o"/>
      <w:lvlJc w:val="left"/>
      <w:pPr>
        <w:ind w:left="2149" w:hanging="360"/>
      </w:pPr>
      <w:rPr>
        <w:rFonts w:ascii="Courier New" w:hAnsi="Courier New" w:cs="Courier New" w:hint="default"/>
      </w:rPr>
    </w:lvl>
    <w:lvl w:ilvl="2" w:tplc="08130005">
      <w:start w:val="1"/>
      <w:numFmt w:val="bullet"/>
      <w:lvlText w:val=""/>
      <w:lvlJc w:val="left"/>
      <w:pPr>
        <w:ind w:left="2869" w:hanging="360"/>
      </w:pPr>
      <w:rPr>
        <w:rFonts w:ascii="Wingdings" w:hAnsi="Wingdings" w:hint="default"/>
      </w:rPr>
    </w:lvl>
    <w:lvl w:ilvl="3" w:tplc="08130001">
      <w:start w:val="1"/>
      <w:numFmt w:val="bullet"/>
      <w:lvlText w:val=""/>
      <w:lvlJc w:val="left"/>
      <w:pPr>
        <w:ind w:left="3589" w:hanging="360"/>
      </w:pPr>
      <w:rPr>
        <w:rFonts w:ascii="Symbol" w:hAnsi="Symbol" w:hint="default"/>
      </w:rPr>
    </w:lvl>
    <w:lvl w:ilvl="4" w:tplc="08130003">
      <w:start w:val="1"/>
      <w:numFmt w:val="bullet"/>
      <w:lvlText w:val="o"/>
      <w:lvlJc w:val="left"/>
      <w:pPr>
        <w:ind w:left="4309" w:hanging="360"/>
      </w:pPr>
      <w:rPr>
        <w:rFonts w:ascii="Courier New" w:hAnsi="Courier New" w:cs="Courier New" w:hint="default"/>
      </w:rPr>
    </w:lvl>
    <w:lvl w:ilvl="5" w:tplc="08130005">
      <w:start w:val="1"/>
      <w:numFmt w:val="bullet"/>
      <w:lvlText w:val=""/>
      <w:lvlJc w:val="left"/>
      <w:pPr>
        <w:ind w:left="5029" w:hanging="360"/>
      </w:pPr>
      <w:rPr>
        <w:rFonts w:ascii="Wingdings" w:hAnsi="Wingdings" w:hint="default"/>
      </w:rPr>
    </w:lvl>
    <w:lvl w:ilvl="6" w:tplc="08130001">
      <w:start w:val="1"/>
      <w:numFmt w:val="bullet"/>
      <w:lvlText w:val=""/>
      <w:lvlJc w:val="left"/>
      <w:pPr>
        <w:ind w:left="5749" w:hanging="360"/>
      </w:pPr>
      <w:rPr>
        <w:rFonts w:ascii="Symbol" w:hAnsi="Symbol" w:hint="default"/>
      </w:rPr>
    </w:lvl>
    <w:lvl w:ilvl="7" w:tplc="08130003">
      <w:start w:val="1"/>
      <w:numFmt w:val="bullet"/>
      <w:lvlText w:val="o"/>
      <w:lvlJc w:val="left"/>
      <w:pPr>
        <w:ind w:left="6469" w:hanging="360"/>
      </w:pPr>
      <w:rPr>
        <w:rFonts w:ascii="Courier New" w:hAnsi="Courier New" w:cs="Courier New" w:hint="default"/>
      </w:rPr>
    </w:lvl>
    <w:lvl w:ilvl="8" w:tplc="08130005">
      <w:start w:val="1"/>
      <w:numFmt w:val="bullet"/>
      <w:lvlText w:val=""/>
      <w:lvlJc w:val="left"/>
      <w:pPr>
        <w:ind w:left="7189" w:hanging="360"/>
      </w:pPr>
      <w:rPr>
        <w:rFonts w:ascii="Wingdings" w:hAnsi="Wingdings" w:hint="default"/>
      </w:rPr>
    </w:lvl>
  </w:abstractNum>
  <w:abstractNum w:abstractNumId="9" w15:restartNumberingAfterBreak="0">
    <w:nsid w:val="2790676F"/>
    <w:multiLevelType w:val="hybridMultilevel"/>
    <w:tmpl w:val="655048D6"/>
    <w:lvl w:ilvl="0" w:tplc="AA3C4C12">
      <w:numFmt w:val="bullet"/>
      <w:lvlText w:val="-"/>
      <w:lvlJc w:val="left"/>
      <w:pPr>
        <w:tabs>
          <w:tab w:val="num" w:pos="720"/>
        </w:tabs>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B3A03B9"/>
    <w:multiLevelType w:val="hybridMultilevel"/>
    <w:tmpl w:val="1C02DD50"/>
    <w:lvl w:ilvl="0" w:tplc="093A4A46">
      <w:start w:val="1"/>
      <w:numFmt w:val="bullet"/>
      <w:lvlText w:val="–"/>
      <w:lvlJc w:val="left"/>
      <w:pPr>
        <w:tabs>
          <w:tab w:val="num" w:pos="720"/>
        </w:tabs>
        <w:ind w:left="720" w:hanging="360"/>
      </w:pPr>
      <w:rPr>
        <w:rFonts w:ascii="Arial" w:hAnsi="Arial" w:hint="default"/>
      </w:rPr>
    </w:lvl>
    <w:lvl w:ilvl="1" w:tplc="EB06FC22">
      <w:start w:val="1"/>
      <w:numFmt w:val="bullet"/>
      <w:lvlText w:val="–"/>
      <w:lvlJc w:val="left"/>
      <w:pPr>
        <w:tabs>
          <w:tab w:val="num" w:pos="1440"/>
        </w:tabs>
        <w:ind w:left="1440" w:hanging="360"/>
      </w:pPr>
      <w:rPr>
        <w:rFonts w:ascii="Arial" w:hAnsi="Arial" w:hint="default"/>
      </w:rPr>
    </w:lvl>
    <w:lvl w:ilvl="2" w:tplc="28E43640" w:tentative="1">
      <w:start w:val="1"/>
      <w:numFmt w:val="bullet"/>
      <w:lvlText w:val="–"/>
      <w:lvlJc w:val="left"/>
      <w:pPr>
        <w:tabs>
          <w:tab w:val="num" w:pos="2160"/>
        </w:tabs>
        <w:ind w:left="2160" w:hanging="360"/>
      </w:pPr>
      <w:rPr>
        <w:rFonts w:ascii="Arial" w:hAnsi="Arial" w:hint="default"/>
      </w:rPr>
    </w:lvl>
    <w:lvl w:ilvl="3" w:tplc="88906E40" w:tentative="1">
      <w:start w:val="1"/>
      <w:numFmt w:val="bullet"/>
      <w:lvlText w:val="–"/>
      <w:lvlJc w:val="left"/>
      <w:pPr>
        <w:tabs>
          <w:tab w:val="num" w:pos="2880"/>
        </w:tabs>
        <w:ind w:left="2880" w:hanging="360"/>
      </w:pPr>
      <w:rPr>
        <w:rFonts w:ascii="Arial" w:hAnsi="Arial" w:hint="default"/>
      </w:rPr>
    </w:lvl>
    <w:lvl w:ilvl="4" w:tplc="2E641326" w:tentative="1">
      <w:start w:val="1"/>
      <w:numFmt w:val="bullet"/>
      <w:lvlText w:val="–"/>
      <w:lvlJc w:val="left"/>
      <w:pPr>
        <w:tabs>
          <w:tab w:val="num" w:pos="3600"/>
        </w:tabs>
        <w:ind w:left="3600" w:hanging="360"/>
      </w:pPr>
      <w:rPr>
        <w:rFonts w:ascii="Arial" w:hAnsi="Arial" w:hint="default"/>
      </w:rPr>
    </w:lvl>
    <w:lvl w:ilvl="5" w:tplc="DB90ACB4" w:tentative="1">
      <w:start w:val="1"/>
      <w:numFmt w:val="bullet"/>
      <w:lvlText w:val="–"/>
      <w:lvlJc w:val="left"/>
      <w:pPr>
        <w:tabs>
          <w:tab w:val="num" w:pos="4320"/>
        </w:tabs>
        <w:ind w:left="4320" w:hanging="360"/>
      </w:pPr>
      <w:rPr>
        <w:rFonts w:ascii="Arial" w:hAnsi="Arial" w:hint="default"/>
      </w:rPr>
    </w:lvl>
    <w:lvl w:ilvl="6" w:tplc="E528EA54" w:tentative="1">
      <w:start w:val="1"/>
      <w:numFmt w:val="bullet"/>
      <w:lvlText w:val="–"/>
      <w:lvlJc w:val="left"/>
      <w:pPr>
        <w:tabs>
          <w:tab w:val="num" w:pos="5040"/>
        </w:tabs>
        <w:ind w:left="5040" w:hanging="360"/>
      </w:pPr>
      <w:rPr>
        <w:rFonts w:ascii="Arial" w:hAnsi="Arial" w:hint="default"/>
      </w:rPr>
    </w:lvl>
    <w:lvl w:ilvl="7" w:tplc="5930FCFC" w:tentative="1">
      <w:start w:val="1"/>
      <w:numFmt w:val="bullet"/>
      <w:lvlText w:val="–"/>
      <w:lvlJc w:val="left"/>
      <w:pPr>
        <w:tabs>
          <w:tab w:val="num" w:pos="5760"/>
        </w:tabs>
        <w:ind w:left="5760" w:hanging="360"/>
      </w:pPr>
      <w:rPr>
        <w:rFonts w:ascii="Arial" w:hAnsi="Arial" w:hint="default"/>
      </w:rPr>
    </w:lvl>
    <w:lvl w:ilvl="8" w:tplc="06DEF33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D794096"/>
    <w:multiLevelType w:val="hybridMultilevel"/>
    <w:tmpl w:val="E35A7FF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D97240B"/>
    <w:multiLevelType w:val="hybridMultilevel"/>
    <w:tmpl w:val="C92074A6"/>
    <w:lvl w:ilvl="0" w:tplc="0813000F">
      <w:start w:val="1"/>
      <w:numFmt w:val="decimal"/>
      <w:lvlText w:val="%1."/>
      <w:lvlJc w:val="left"/>
      <w:pPr>
        <w:ind w:left="1080" w:hanging="360"/>
      </w:pPr>
    </w:lvl>
    <w:lvl w:ilvl="1" w:tplc="08130019">
      <w:start w:val="1"/>
      <w:numFmt w:val="lowerLetter"/>
      <w:lvlText w:val="%2."/>
      <w:lvlJc w:val="left"/>
      <w:pPr>
        <w:ind w:left="1800" w:hanging="360"/>
      </w:pPr>
    </w:lvl>
    <w:lvl w:ilvl="2" w:tplc="0813001B">
      <w:start w:val="1"/>
      <w:numFmt w:val="lowerRoman"/>
      <w:lvlText w:val="%3."/>
      <w:lvlJc w:val="right"/>
      <w:pPr>
        <w:ind w:left="2520" w:hanging="180"/>
      </w:pPr>
    </w:lvl>
    <w:lvl w:ilvl="3" w:tplc="0813000F">
      <w:start w:val="1"/>
      <w:numFmt w:val="decimal"/>
      <w:lvlText w:val="%4."/>
      <w:lvlJc w:val="left"/>
      <w:pPr>
        <w:ind w:left="3240" w:hanging="360"/>
      </w:pPr>
    </w:lvl>
    <w:lvl w:ilvl="4" w:tplc="08130019">
      <w:start w:val="1"/>
      <w:numFmt w:val="lowerLetter"/>
      <w:lvlText w:val="%5."/>
      <w:lvlJc w:val="left"/>
      <w:pPr>
        <w:ind w:left="3960" w:hanging="360"/>
      </w:pPr>
    </w:lvl>
    <w:lvl w:ilvl="5" w:tplc="0813001B">
      <w:start w:val="1"/>
      <w:numFmt w:val="lowerRoman"/>
      <w:lvlText w:val="%6."/>
      <w:lvlJc w:val="right"/>
      <w:pPr>
        <w:ind w:left="4680" w:hanging="180"/>
      </w:pPr>
    </w:lvl>
    <w:lvl w:ilvl="6" w:tplc="0813000F">
      <w:start w:val="1"/>
      <w:numFmt w:val="decimal"/>
      <w:lvlText w:val="%7."/>
      <w:lvlJc w:val="left"/>
      <w:pPr>
        <w:ind w:left="5400" w:hanging="360"/>
      </w:pPr>
    </w:lvl>
    <w:lvl w:ilvl="7" w:tplc="08130019">
      <w:start w:val="1"/>
      <w:numFmt w:val="lowerLetter"/>
      <w:lvlText w:val="%8."/>
      <w:lvlJc w:val="left"/>
      <w:pPr>
        <w:ind w:left="6120" w:hanging="360"/>
      </w:pPr>
    </w:lvl>
    <w:lvl w:ilvl="8" w:tplc="0813001B">
      <w:start w:val="1"/>
      <w:numFmt w:val="lowerRoman"/>
      <w:lvlText w:val="%9."/>
      <w:lvlJc w:val="right"/>
      <w:pPr>
        <w:ind w:left="6840" w:hanging="180"/>
      </w:pPr>
    </w:lvl>
  </w:abstractNum>
  <w:abstractNum w:abstractNumId="13" w15:restartNumberingAfterBreak="0">
    <w:nsid w:val="2E617C83"/>
    <w:multiLevelType w:val="hybridMultilevel"/>
    <w:tmpl w:val="B860AF0E"/>
    <w:lvl w:ilvl="0" w:tplc="08130017">
      <w:start w:val="1"/>
      <w:numFmt w:val="lowerLetter"/>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4" w15:restartNumberingAfterBreak="0">
    <w:nsid w:val="30CE16FA"/>
    <w:multiLevelType w:val="hybridMultilevel"/>
    <w:tmpl w:val="9DB4A9DC"/>
    <w:lvl w:ilvl="0" w:tplc="A820723A">
      <w:start w:val="18"/>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1EA2791"/>
    <w:multiLevelType w:val="hybridMultilevel"/>
    <w:tmpl w:val="4FEEEB90"/>
    <w:lvl w:ilvl="0" w:tplc="A6DCC356">
      <w:start w:val="1"/>
      <w:numFmt w:val="bullet"/>
      <w:lvlText w:val="–"/>
      <w:lvlJc w:val="left"/>
      <w:pPr>
        <w:tabs>
          <w:tab w:val="num" w:pos="720"/>
        </w:tabs>
        <w:ind w:left="720" w:hanging="360"/>
      </w:pPr>
      <w:rPr>
        <w:rFonts w:ascii="Arial" w:hAnsi="Arial" w:hint="default"/>
      </w:rPr>
    </w:lvl>
    <w:lvl w:ilvl="1" w:tplc="42F4DD10">
      <w:start w:val="1"/>
      <w:numFmt w:val="bullet"/>
      <w:lvlText w:val="–"/>
      <w:lvlJc w:val="left"/>
      <w:pPr>
        <w:tabs>
          <w:tab w:val="num" w:pos="1440"/>
        </w:tabs>
        <w:ind w:left="1440" w:hanging="360"/>
      </w:pPr>
      <w:rPr>
        <w:rFonts w:ascii="Arial" w:hAnsi="Arial" w:hint="default"/>
      </w:rPr>
    </w:lvl>
    <w:lvl w:ilvl="2" w:tplc="5254C9E4" w:tentative="1">
      <w:start w:val="1"/>
      <w:numFmt w:val="bullet"/>
      <w:lvlText w:val="–"/>
      <w:lvlJc w:val="left"/>
      <w:pPr>
        <w:tabs>
          <w:tab w:val="num" w:pos="2160"/>
        </w:tabs>
        <w:ind w:left="2160" w:hanging="360"/>
      </w:pPr>
      <w:rPr>
        <w:rFonts w:ascii="Arial" w:hAnsi="Arial" w:hint="default"/>
      </w:rPr>
    </w:lvl>
    <w:lvl w:ilvl="3" w:tplc="EDB4D682" w:tentative="1">
      <w:start w:val="1"/>
      <w:numFmt w:val="bullet"/>
      <w:lvlText w:val="–"/>
      <w:lvlJc w:val="left"/>
      <w:pPr>
        <w:tabs>
          <w:tab w:val="num" w:pos="2880"/>
        </w:tabs>
        <w:ind w:left="2880" w:hanging="360"/>
      </w:pPr>
      <w:rPr>
        <w:rFonts w:ascii="Arial" w:hAnsi="Arial" w:hint="default"/>
      </w:rPr>
    </w:lvl>
    <w:lvl w:ilvl="4" w:tplc="B9C68D98" w:tentative="1">
      <w:start w:val="1"/>
      <w:numFmt w:val="bullet"/>
      <w:lvlText w:val="–"/>
      <w:lvlJc w:val="left"/>
      <w:pPr>
        <w:tabs>
          <w:tab w:val="num" w:pos="3600"/>
        </w:tabs>
        <w:ind w:left="3600" w:hanging="360"/>
      </w:pPr>
      <w:rPr>
        <w:rFonts w:ascii="Arial" w:hAnsi="Arial" w:hint="default"/>
      </w:rPr>
    </w:lvl>
    <w:lvl w:ilvl="5" w:tplc="915A8E9A" w:tentative="1">
      <w:start w:val="1"/>
      <w:numFmt w:val="bullet"/>
      <w:lvlText w:val="–"/>
      <w:lvlJc w:val="left"/>
      <w:pPr>
        <w:tabs>
          <w:tab w:val="num" w:pos="4320"/>
        </w:tabs>
        <w:ind w:left="4320" w:hanging="360"/>
      </w:pPr>
      <w:rPr>
        <w:rFonts w:ascii="Arial" w:hAnsi="Arial" w:hint="default"/>
      </w:rPr>
    </w:lvl>
    <w:lvl w:ilvl="6" w:tplc="10F4C2D4" w:tentative="1">
      <w:start w:val="1"/>
      <w:numFmt w:val="bullet"/>
      <w:lvlText w:val="–"/>
      <w:lvlJc w:val="left"/>
      <w:pPr>
        <w:tabs>
          <w:tab w:val="num" w:pos="5040"/>
        </w:tabs>
        <w:ind w:left="5040" w:hanging="360"/>
      </w:pPr>
      <w:rPr>
        <w:rFonts w:ascii="Arial" w:hAnsi="Arial" w:hint="default"/>
      </w:rPr>
    </w:lvl>
    <w:lvl w:ilvl="7" w:tplc="C302BF04" w:tentative="1">
      <w:start w:val="1"/>
      <w:numFmt w:val="bullet"/>
      <w:lvlText w:val="–"/>
      <w:lvlJc w:val="left"/>
      <w:pPr>
        <w:tabs>
          <w:tab w:val="num" w:pos="5760"/>
        </w:tabs>
        <w:ind w:left="5760" w:hanging="360"/>
      </w:pPr>
      <w:rPr>
        <w:rFonts w:ascii="Arial" w:hAnsi="Arial" w:hint="default"/>
      </w:rPr>
    </w:lvl>
    <w:lvl w:ilvl="8" w:tplc="823472F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3672BD3"/>
    <w:multiLevelType w:val="hybridMultilevel"/>
    <w:tmpl w:val="EF005A8E"/>
    <w:lvl w:ilvl="0" w:tplc="9224F568">
      <w:start w:val="1"/>
      <w:numFmt w:val="bullet"/>
      <w:lvlText w:val=""/>
      <w:lvlPicBulletId w:val="1"/>
      <w:lvlJc w:val="left"/>
      <w:pPr>
        <w:tabs>
          <w:tab w:val="num" w:pos="720"/>
        </w:tabs>
        <w:ind w:left="720" w:hanging="360"/>
      </w:pPr>
      <w:rPr>
        <w:rFonts w:ascii="Symbol" w:hAnsi="Symbol" w:hint="default"/>
      </w:rPr>
    </w:lvl>
    <w:lvl w:ilvl="1" w:tplc="58203BAC">
      <w:numFmt w:val="bullet"/>
      <w:lvlText w:val=""/>
      <w:lvlPicBulletId w:val="0"/>
      <w:lvlJc w:val="left"/>
      <w:pPr>
        <w:tabs>
          <w:tab w:val="num" w:pos="1440"/>
        </w:tabs>
        <w:ind w:left="1440" w:hanging="360"/>
      </w:pPr>
      <w:rPr>
        <w:rFonts w:ascii="Symbol" w:hAnsi="Symbol" w:hint="default"/>
      </w:rPr>
    </w:lvl>
    <w:lvl w:ilvl="2" w:tplc="8F44A16E" w:tentative="1">
      <w:start w:val="1"/>
      <w:numFmt w:val="bullet"/>
      <w:lvlText w:val=""/>
      <w:lvlPicBulletId w:val="1"/>
      <w:lvlJc w:val="left"/>
      <w:pPr>
        <w:tabs>
          <w:tab w:val="num" w:pos="2160"/>
        </w:tabs>
        <w:ind w:left="2160" w:hanging="360"/>
      </w:pPr>
      <w:rPr>
        <w:rFonts w:ascii="Symbol" w:hAnsi="Symbol" w:hint="default"/>
      </w:rPr>
    </w:lvl>
    <w:lvl w:ilvl="3" w:tplc="8F683386" w:tentative="1">
      <w:start w:val="1"/>
      <w:numFmt w:val="bullet"/>
      <w:lvlText w:val=""/>
      <w:lvlPicBulletId w:val="1"/>
      <w:lvlJc w:val="left"/>
      <w:pPr>
        <w:tabs>
          <w:tab w:val="num" w:pos="2880"/>
        </w:tabs>
        <w:ind w:left="2880" w:hanging="360"/>
      </w:pPr>
      <w:rPr>
        <w:rFonts w:ascii="Symbol" w:hAnsi="Symbol" w:hint="default"/>
      </w:rPr>
    </w:lvl>
    <w:lvl w:ilvl="4" w:tplc="02DCF36E" w:tentative="1">
      <w:start w:val="1"/>
      <w:numFmt w:val="bullet"/>
      <w:lvlText w:val=""/>
      <w:lvlPicBulletId w:val="1"/>
      <w:lvlJc w:val="left"/>
      <w:pPr>
        <w:tabs>
          <w:tab w:val="num" w:pos="3600"/>
        </w:tabs>
        <w:ind w:left="3600" w:hanging="360"/>
      </w:pPr>
      <w:rPr>
        <w:rFonts w:ascii="Symbol" w:hAnsi="Symbol" w:hint="default"/>
      </w:rPr>
    </w:lvl>
    <w:lvl w:ilvl="5" w:tplc="47FA956A" w:tentative="1">
      <w:start w:val="1"/>
      <w:numFmt w:val="bullet"/>
      <w:lvlText w:val=""/>
      <w:lvlPicBulletId w:val="1"/>
      <w:lvlJc w:val="left"/>
      <w:pPr>
        <w:tabs>
          <w:tab w:val="num" w:pos="4320"/>
        </w:tabs>
        <w:ind w:left="4320" w:hanging="360"/>
      </w:pPr>
      <w:rPr>
        <w:rFonts w:ascii="Symbol" w:hAnsi="Symbol" w:hint="default"/>
      </w:rPr>
    </w:lvl>
    <w:lvl w:ilvl="6" w:tplc="7A1CE2E4" w:tentative="1">
      <w:start w:val="1"/>
      <w:numFmt w:val="bullet"/>
      <w:lvlText w:val=""/>
      <w:lvlPicBulletId w:val="1"/>
      <w:lvlJc w:val="left"/>
      <w:pPr>
        <w:tabs>
          <w:tab w:val="num" w:pos="5040"/>
        </w:tabs>
        <w:ind w:left="5040" w:hanging="360"/>
      </w:pPr>
      <w:rPr>
        <w:rFonts w:ascii="Symbol" w:hAnsi="Symbol" w:hint="default"/>
      </w:rPr>
    </w:lvl>
    <w:lvl w:ilvl="7" w:tplc="EE84D8C6" w:tentative="1">
      <w:start w:val="1"/>
      <w:numFmt w:val="bullet"/>
      <w:lvlText w:val=""/>
      <w:lvlPicBulletId w:val="1"/>
      <w:lvlJc w:val="left"/>
      <w:pPr>
        <w:tabs>
          <w:tab w:val="num" w:pos="5760"/>
        </w:tabs>
        <w:ind w:left="5760" w:hanging="360"/>
      </w:pPr>
      <w:rPr>
        <w:rFonts w:ascii="Symbol" w:hAnsi="Symbol" w:hint="default"/>
      </w:rPr>
    </w:lvl>
    <w:lvl w:ilvl="8" w:tplc="D66812B6" w:tentative="1">
      <w:start w:val="1"/>
      <w:numFmt w:val="bullet"/>
      <w:lvlText w:val=""/>
      <w:lvlPicBulletId w:val="1"/>
      <w:lvlJc w:val="left"/>
      <w:pPr>
        <w:tabs>
          <w:tab w:val="num" w:pos="6480"/>
        </w:tabs>
        <w:ind w:left="6480" w:hanging="360"/>
      </w:pPr>
      <w:rPr>
        <w:rFonts w:ascii="Symbol" w:hAnsi="Symbol" w:hint="default"/>
      </w:rPr>
    </w:lvl>
  </w:abstractNum>
  <w:abstractNum w:abstractNumId="17" w15:restartNumberingAfterBreak="0">
    <w:nsid w:val="3F5011EF"/>
    <w:multiLevelType w:val="hybridMultilevel"/>
    <w:tmpl w:val="3D8696F0"/>
    <w:lvl w:ilvl="0" w:tplc="0AF4974C">
      <w:start w:val="1"/>
      <w:numFmt w:val="bullet"/>
      <w:lvlText w:val=""/>
      <w:lvlPicBulletId w:val="1"/>
      <w:lvlJc w:val="left"/>
      <w:pPr>
        <w:tabs>
          <w:tab w:val="num" w:pos="720"/>
        </w:tabs>
        <w:ind w:left="720" w:hanging="360"/>
      </w:pPr>
      <w:rPr>
        <w:rFonts w:ascii="Symbol" w:hAnsi="Symbol" w:hint="default"/>
      </w:rPr>
    </w:lvl>
    <w:lvl w:ilvl="1" w:tplc="C1A45DAC">
      <w:numFmt w:val="bullet"/>
      <w:lvlText w:val=""/>
      <w:lvlPicBulletId w:val="0"/>
      <w:lvlJc w:val="left"/>
      <w:pPr>
        <w:tabs>
          <w:tab w:val="num" w:pos="1440"/>
        </w:tabs>
        <w:ind w:left="1440" w:hanging="360"/>
      </w:pPr>
      <w:rPr>
        <w:rFonts w:ascii="Symbol" w:hAnsi="Symbol" w:hint="default"/>
      </w:rPr>
    </w:lvl>
    <w:lvl w:ilvl="2" w:tplc="16EA8074" w:tentative="1">
      <w:start w:val="1"/>
      <w:numFmt w:val="bullet"/>
      <w:lvlText w:val=""/>
      <w:lvlPicBulletId w:val="1"/>
      <w:lvlJc w:val="left"/>
      <w:pPr>
        <w:tabs>
          <w:tab w:val="num" w:pos="2160"/>
        </w:tabs>
        <w:ind w:left="2160" w:hanging="360"/>
      </w:pPr>
      <w:rPr>
        <w:rFonts w:ascii="Symbol" w:hAnsi="Symbol" w:hint="default"/>
      </w:rPr>
    </w:lvl>
    <w:lvl w:ilvl="3" w:tplc="84EA7ED4" w:tentative="1">
      <w:start w:val="1"/>
      <w:numFmt w:val="bullet"/>
      <w:lvlText w:val=""/>
      <w:lvlPicBulletId w:val="1"/>
      <w:lvlJc w:val="left"/>
      <w:pPr>
        <w:tabs>
          <w:tab w:val="num" w:pos="2880"/>
        </w:tabs>
        <w:ind w:left="2880" w:hanging="360"/>
      </w:pPr>
      <w:rPr>
        <w:rFonts w:ascii="Symbol" w:hAnsi="Symbol" w:hint="default"/>
      </w:rPr>
    </w:lvl>
    <w:lvl w:ilvl="4" w:tplc="0D6C258A" w:tentative="1">
      <w:start w:val="1"/>
      <w:numFmt w:val="bullet"/>
      <w:lvlText w:val=""/>
      <w:lvlPicBulletId w:val="1"/>
      <w:lvlJc w:val="left"/>
      <w:pPr>
        <w:tabs>
          <w:tab w:val="num" w:pos="3600"/>
        </w:tabs>
        <w:ind w:left="3600" w:hanging="360"/>
      </w:pPr>
      <w:rPr>
        <w:rFonts w:ascii="Symbol" w:hAnsi="Symbol" w:hint="default"/>
      </w:rPr>
    </w:lvl>
    <w:lvl w:ilvl="5" w:tplc="9A9E4D20" w:tentative="1">
      <w:start w:val="1"/>
      <w:numFmt w:val="bullet"/>
      <w:lvlText w:val=""/>
      <w:lvlPicBulletId w:val="1"/>
      <w:lvlJc w:val="left"/>
      <w:pPr>
        <w:tabs>
          <w:tab w:val="num" w:pos="4320"/>
        </w:tabs>
        <w:ind w:left="4320" w:hanging="360"/>
      </w:pPr>
      <w:rPr>
        <w:rFonts w:ascii="Symbol" w:hAnsi="Symbol" w:hint="default"/>
      </w:rPr>
    </w:lvl>
    <w:lvl w:ilvl="6" w:tplc="1626F3C2" w:tentative="1">
      <w:start w:val="1"/>
      <w:numFmt w:val="bullet"/>
      <w:lvlText w:val=""/>
      <w:lvlPicBulletId w:val="1"/>
      <w:lvlJc w:val="left"/>
      <w:pPr>
        <w:tabs>
          <w:tab w:val="num" w:pos="5040"/>
        </w:tabs>
        <w:ind w:left="5040" w:hanging="360"/>
      </w:pPr>
      <w:rPr>
        <w:rFonts w:ascii="Symbol" w:hAnsi="Symbol" w:hint="default"/>
      </w:rPr>
    </w:lvl>
    <w:lvl w:ilvl="7" w:tplc="1A40736A" w:tentative="1">
      <w:start w:val="1"/>
      <w:numFmt w:val="bullet"/>
      <w:lvlText w:val=""/>
      <w:lvlPicBulletId w:val="1"/>
      <w:lvlJc w:val="left"/>
      <w:pPr>
        <w:tabs>
          <w:tab w:val="num" w:pos="5760"/>
        </w:tabs>
        <w:ind w:left="5760" w:hanging="360"/>
      </w:pPr>
      <w:rPr>
        <w:rFonts w:ascii="Symbol" w:hAnsi="Symbol" w:hint="default"/>
      </w:rPr>
    </w:lvl>
    <w:lvl w:ilvl="8" w:tplc="07E41FA0" w:tentative="1">
      <w:start w:val="1"/>
      <w:numFmt w:val="bullet"/>
      <w:lvlText w:val=""/>
      <w:lvlPicBulletId w:val="1"/>
      <w:lvlJc w:val="left"/>
      <w:pPr>
        <w:tabs>
          <w:tab w:val="num" w:pos="6480"/>
        </w:tabs>
        <w:ind w:left="6480" w:hanging="360"/>
      </w:pPr>
      <w:rPr>
        <w:rFonts w:ascii="Symbol" w:hAnsi="Symbol" w:hint="default"/>
      </w:rPr>
    </w:lvl>
  </w:abstractNum>
  <w:abstractNum w:abstractNumId="18" w15:restartNumberingAfterBreak="0">
    <w:nsid w:val="433F1940"/>
    <w:multiLevelType w:val="hybridMultilevel"/>
    <w:tmpl w:val="B860AF0E"/>
    <w:lvl w:ilvl="0" w:tplc="08130017">
      <w:start w:val="1"/>
      <w:numFmt w:val="lowerLetter"/>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9" w15:restartNumberingAfterBreak="0">
    <w:nsid w:val="47111A4A"/>
    <w:multiLevelType w:val="hybridMultilevel"/>
    <w:tmpl w:val="25DA5EF0"/>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20" w15:restartNumberingAfterBreak="0">
    <w:nsid w:val="4B443799"/>
    <w:multiLevelType w:val="hybridMultilevel"/>
    <w:tmpl w:val="664E195C"/>
    <w:lvl w:ilvl="0" w:tplc="C6763540">
      <w:numFmt w:val="bullet"/>
      <w:lvlText w:val="-"/>
      <w:lvlJc w:val="left"/>
      <w:pPr>
        <w:ind w:left="1778"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17">
      <w:start w:val="1"/>
      <w:numFmt w:val="lowerLetter"/>
      <w:lvlText w:val="%3)"/>
      <w:lvlJc w:val="left"/>
      <w:pPr>
        <w:ind w:left="2160" w:hanging="360"/>
      </w:pPr>
      <w:rPr>
        <w:rFont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EFF5C99"/>
    <w:multiLevelType w:val="hybridMultilevel"/>
    <w:tmpl w:val="BCCC5F5A"/>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52B94D25"/>
    <w:multiLevelType w:val="hybridMultilevel"/>
    <w:tmpl w:val="17404926"/>
    <w:lvl w:ilvl="0" w:tplc="7442A8C4">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3" w15:restartNumberingAfterBreak="0">
    <w:nsid w:val="55E15F60"/>
    <w:multiLevelType w:val="hybridMultilevel"/>
    <w:tmpl w:val="79D07DAC"/>
    <w:lvl w:ilvl="0" w:tplc="08130003">
      <w:start w:val="1"/>
      <w:numFmt w:val="bullet"/>
      <w:lvlText w:val="o"/>
      <w:lvlJc w:val="left"/>
      <w:pPr>
        <w:ind w:left="1429" w:hanging="360"/>
      </w:pPr>
      <w:rPr>
        <w:rFonts w:ascii="Courier New" w:hAnsi="Courier New" w:cs="Courier New"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24" w15:restartNumberingAfterBreak="0">
    <w:nsid w:val="57BB608A"/>
    <w:multiLevelType w:val="hybridMultilevel"/>
    <w:tmpl w:val="BCCC5F5A"/>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60FB3B00"/>
    <w:multiLevelType w:val="hybridMultilevel"/>
    <w:tmpl w:val="B13CC328"/>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69000234"/>
    <w:multiLevelType w:val="hybridMultilevel"/>
    <w:tmpl w:val="7158B7B0"/>
    <w:lvl w:ilvl="0" w:tplc="08130019">
      <w:start w:val="1"/>
      <w:numFmt w:val="lowerLetter"/>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27" w15:restartNumberingAfterBreak="0">
    <w:nsid w:val="69912710"/>
    <w:multiLevelType w:val="hybridMultilevel"/>
    <w:tmpl w:val="90881A62"/>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6BA5750C"/>
    <w:multiLevelType w:val="hybridMultilevel"/>
    <w:tmpl w:val="BDD2AD5A"/>
    <w:lvl w:ilvl="0" w:tplc="08130017">
      <w:start w:val="1"/>
      <w:numFmt w:val="lowerLetter"/>
      <w:lvlText w:val="%1)"/>
      <w:lvlJc w:val="left"/>
      <w:pPr>
        <w:ind w:left="644" w:hanging="360"/>
      </w:pPr>
    </w:lvl>
    <w:lvl w:ilvl="1" w:tplc="08130019">
      <w:start w:val="1"/>
      <w:numFmt w:val="lowerLetter"/>
      <w:lvlText w:val="%2."/>
      <w:lvlJc w:val="left"/>
      <w:pPr>
        <w:ind w:left="1364" w:hanging="360"/>
      </w:pPr>
    </w:lvl>
    <w:lvl w:ilvl="2" w:tplc="0813001B">
      <w:start w:val="1"/>
      <w:numFmt w:val="lowerRoman"/>
      <w:lvlText w:val="%3."/>
      <w:lvlJc w:val="right"/>
      <w:pPr>
        <w:ind w:left="2084" w:hanging="180"/>
      </w:pPr>
    </w:lvl>
    <w:lvl w:ilvl="3" w:tplc="0813000F">
      <w:start w:val="1"/>
      <w:numFmt w:val="decimal"/>
      <w:lvlText w:val="%4."/>
      <w:lvlJc w:val="left"/>
      <w:pPr>
        <w:ind w:left="2804" w:hanging="360"/>
      </w:pPr>
    </w:lvl>
    <w:lvl w:ilvl="4" w:tplc="08130019">
      <w:start w:val="1"/>
      <w:numFmt w:val="lowerLetter"/>
      <w:lvlText w:val="%5."/>
      <w:lvlJc w:val="left"/>
      <w:pPr>
        <w:ind w:left="3524" w:hanging="360"/>
      </w:pPr>
    </w:lvl>
    <w:lvl w:ilvl="5" w:tplc="0813001B">
      <w:start w:val="1"/>
      <w:numFmt w:val="lowerRoman"/>
      <w:lvlText w:val="%6."/>
      <w:lvlJc w:val="right"/>
      <w:pPr>
        <w:ind w:left="4244" w:hanging="180"/>
      </w:pPr>
    </w:lvl>
    <w:lvl w:ilvl="6" w:tplc="0813000F">
      <w:start w:val="1"/>
      <w:numFmt w:val="decimal"/>
      <w:lvlText w:val="%7."/>
      <w:lvlJc w:val="left"/>
      <w:pPr>
        <w:ind w:left="4964" w:hanging="360"/>
      </w:pPr>
    </w:lvl>
    <w:lvl w:ilvl="7" w:tplc="08130019">
      <w:start w:val="1"/>
      <w:numFmt w:val="lowerLetter"/>
      <w:lvlText w:val="%8."/>
      <w:lvlJc w:val="left"/>
      <w:pPr>
        <w:ind w:left="5684" w:hanging="360"/>
      </w:pPr>
    </w:lvl>
    <w:lvl w:ilvl="8" w:tplc="0813001B">
      <w:start w:val="1"/>
      <w:numFmt w:val="lowerRoman"/>
      <w:lvlText w:val="%9."/>
      <w:lvlJc w:val="right"/>
      <w:pPr>
        <w:ind w:left="6404" w:hanging="180"/>
      </w:pPr>
    </w:lvl>
  </w:abstractNum>
  <w:abstractNum w:abstractNumId="29" w15:restartNumberingAfterBreak="0">
    <w:nsid w:val="6D814534"/>
    <w:multiLevelType w:val="hybridMultilevel"/>
    <w:tmpl w:val="25DA5EF0"/>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30" w15:restartNumberingAfterBreak="0">
    <w:nsid w:val="712B3F1E"/>
    <w:multiLevelType w:val="hybridMultilevel"/>
    <w:tmpl w:val="2758CA70"/>
    <w:lvl w:ilvl="0" w:tplc="0813000F">
      <w:start w:val="1"/>
      <w:numFmt w:val="decimal"/>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7B314A1F"/>
    <w:multiLevelType w:val="hybridMultilevel"/>
    <w:tmpl w:val="C92074A6"/>
    <w:lvl w:ilvl="0" w:tplc="0813000F">
      <w:start w:val="1"/>
      <w:numFmt w:val="decimal"/>
      <w:lvlText w:val="%1."/>
      <w:lvlJc w:val="left"/>
      <w:pPr>
        <w:ind w:left="1080" w:hanging="360"/>
      </w:pPr>
    </w:lvl>
    <w:lvl w:ilvl="1" w:tplc="08130019">
      <w:start w:val="1"/>
      <w:numFmt w:val="lowerLetter"/>
      <w:lvlText w:val="%2."/>
      <w:lvlJc w:val="left"/>
      <w:pPr>
        <w:ind w:left="1800" w:hanging="360"/>
      </w:pPr>
    </w:lvl>
    <w:lvl w:ilvl="2" w:tplc="0813001B">
      <w:start w:val="1"/>
      <w:numFmt w:val="lowerRoman"/>
      <w:lvlText w:val="%3."/>
      <w:lvlJc w:val="right"/>
      <w:pPr>
        <w:ind w:left="2520" w:hanging="180"/>
      </w:pPr>
    </w:lvl>
    <w:lvl w:ilvl="3" w:tplc="0813000F">
      <w:start w:val="1"/>
      <w:numFmt w:val="decimal"/>
      <w:lvlText w:val="%4."/>
      <w:lvlJc w:val="left"/>
      <w:pPr>
        <w:ind w:left="3240" w:hanging="360"/>
      </w:pPr>
    </w:lvl>
    <w:lvl w:ilvl="4" w:tplc="08130019">
      <w:start w:val="1"/>
      <w:numFmt w:val="lowerLetter"/>
      <w:lvlText w:val="%5."/>
      <w:lvlJc w:val="left"/>
      <w:pPr>
        <w:ind w:left="3960" w:hanging="360"/>
      </w:pPr>
    </w:lvl>
    <w:lvl w:ilvl="5" w:tplc="0813001B">
      <w:start w:val="1"/>
      <w:numFmt w:val="lowerRoman"/>
      <w:lvlText w:val="%6."/>
      <w:lvlJc w:val="right"/>
      <w:pPr>
        <w:ind w:left="4680" w:hanging="180"/>
      </w:pPr>
    </w:lvl>
    <w:lvl w:ilvl="6" w:tplc="0813000F">
      <w:start w:val="1"/>
      <w:numFmt w:val="decimal"/>
      <w:lvlText w:val="%7."/>
      <w:lvlJc w:val="left"/>
      <w:pPr>
        <w:ind w:left="5400" w:hanging="360"/>
      </w:pPr>
    </w:lvl>
    <w:lvl w:ilvl="7" w:tplc="08130019">
      <w:start w:val="1"/>
      <w:numFmt w:val="lowerLetter"/>
      <w:lvlText w:val="%8."/>
      <w:lvlJc w:val="left"/>
      <w:pPr>
        <w:ind w:left="6120" w:hanging="360"/>
      </w:pPr>
    </w:lvl>
    <w:lvl w:ilvl="8" w:tplc="0813001B">
      <w:start w:val="1"/>
      <w:numFmt w:val="lowerRoman"/>
      <w:lvlText w:val="%9."/>
      <w:lvlJc w:val="right"/>
      <w:pPr>
        <w:ind w:left="6840" w:hanging="180"/>
      </w:pPr>
    </w:lvl>
  </w:abstractNum>
  <w:abstractNum w:abstractNumId="32" w15:restartNumberingAfterBreak="0">
    <w:nsid w:val="7EE3188F"/>
    <w:multiLevelType w:val="hybridMultilevel"/>
    <w:tmpl w:val="9B745738"/>
    <w:lvl w:ilvl="0" w:tplc="08130019">
      <w:start w:val="1"/>
      <w:numFmt w:val="lowerLetter"/>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num w:numId="1">
    <w:abstractNumId w:val="25"/>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4"/>
  </w:num>
  <w:num w:numId="5">
    <w:abstractNumId w:val="4"/>
  </w:num>
  <w:num w:numId="6">
    <w:abstractNumId w:val="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9"/>
  </w:num>
  <w:num w:numId="10">
    <w:abstractNumId w:val="7"/>
  </w:num>
  <w:num w:numId="11">
    <w:abstractNumId w:val="18"/>
  </w:num>
  <w:num w:numId="12">
    <w:abstractNumId w:val="14"/>
  </w:num>
  <w:num w:numId="13">
    <w:abstractNumId w:val="15"/>
  </w:num>
  <w:num w:numId="14">
    <w:abstractNumId w:val="19"/>
  </w:num>
  <w:num w:numId="15">
    <w:abstractNumId w:val="13"/>
  </w:num>
  <w:num w:numId="16">
    <w:abstractNumId w:val="22"/>
  </w:num>
  <w:num w:numId="17">
    <w:abstractNumId w:val="6"/>
  </w:num>
  <w:num w:numId="18">
    <w:abstractNumId w:val="14"/>
  </w:num>
  <w:num w:numId="19">
    <w:abstractNumId w:val="24"/>
  </w:num>
  <w:num w:numId="20">
    <w:abstractNumId w:val="3"/>
  </w:num>
  <w:num w:numId="21">
    <w:abstractNumId w:val="20"/>
  </w:num>
  <w:num w:numId="22">
    <w:abstractNumId w:val="8"/>
  </w:num>
  <w:num w:numId="23">
    <w:abstractNumId w:val="1"/>
  </w:num>
  <w:num w:numId="24">
    <w:abstractNumId w:val="28"/>
  </w:num>
  <w:num w:numId="25">
    <w:abstractNumId w:val="32"/>
  </w:num>
  <w:num w:numId="26">
    <w:abstractNumId w:val="26"/>
  </w:num>
  <w:num w:numId="27">
    <w:abstractNumId w:val="4"/>
  </w:num>
  <w:num w:numId="28">
    <w:abstractNumId w:val="21"/>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11"/>
  </w:num>
  <w:num w:numId="32">
    <w:abstractNumId w:val="16"/>
  </w:num>
  <w:num w:numId="33">
    <w:abstractNumId w:val="17"/>
  </w:num>
  <w:num w:numId="34">
    <w:abstractNumId w:val="0"/>
  </w:num>
  <w:num w:numId="35">
    <w:abstractNumId w:val="30"/>
  </w:num>
  <w:num w:numId="36">
    <w:abstractNumId w:val="23"/>
  </w:num>
  <w:num w:numId="37">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FB5"/>
    <w:rsid w:val="00000435"/>
    <w:rsid w:val="0000065F"/>
    <w:rsid w:val="000012A1"/>
    <w:rsid w:val="000027D3"/>
    <w:rsid w:val="000029EE"/>
    <w:rsid w:val="00004FB7"/>
    <w:rsid w:val="00005406"/>
    <w:rsid w:val="00006F0B"/>
    <w:rsid w:val="0000788D"/>
    <w:rsid w:val="00007C5E"/>
    <w:rsid w:val="000107E4"/>
    <w:rsid w:val="00010DC7"/>
    <w:rsid w:val="00011DF3"/>
    <w:rsid w:val="00012184"/>
    <w:rsid w:val="00013CD6"/>
    <w:rsid w:val="000141A6"/>
    <w:rsid w:val="00015522"/>
    <w:rsid w:val="00015D72"/>
    <w:rsid w:val="000167D6"/>
    <w:rsid w:val="00016B2D"/>
    <w:rsid w:val="00017EEB"/>
    <w:rsid w:val="0002062F"/>
    <w:rsid w:val="00021E60"/>
    <w:rsid w:val="000220D7"/>
    <w:rsid w:val="00022B3B"/>
    <w:rsid w:val="000249D8"/>
    <w:rsid w:val="00027F9B"/>
    <w:rsid w:val="00030217"/>
    <w:rsid w:val="000304C9"/>
    <w:rsid w:val="00031CC7"/>
    <w:rsid w:val="0003477C"/>
    <w:rsid w:val="000348EE"/>
    <w:rsid w:val="0003509D"/>
    <w:rsid w:val="00035384"/>
    <w:rsid w:val="00036D86"/>
    <w:rsid w:val="00036FF1"/>
    <w:rsid w:val="00037308"/>
    <w:rsid w:val="00041D38"/>
    <w:rsid w:val="00042529"/>
    <w:rsid w:val="00042B1B"/>
    <w:rsid w:val="00043225"/>
    <w:rsid w:val="00043E0E"/>
    <w:rsid w:val="000441D5"/>
    <w:rsid w:val="000442B9"/>
    <w:rsid w:val="0004439C"/>
    <w:rsid w:val="00044AA8"/>
    <w:rsid w:val="00044CD3"/>
    <w:rsid w:val="00045007"/>
    <w:rsid w:val="00045094"/>
    <w:rsid w:val="000459EA"/>
    <w:rsid w:val="00047DE6"/>
    <w:rsid w:val="000531AD"/>
    <w:rsid w:val="000534B9"/>
    <w:rsid w:val="00054AD5"/>
    <w:rsid w:val="0005514E"/>
    <w:rsid w:val="00055A33"/>
    <w:rsid w:val="00056FE9"/>
    <w:rsid w:val="00057F32"/>
    <w:rsid w:val="0006137E"/>
    <w:rsid w:val="000629B2"/>
    <w:rsid w:val="00063F67"/>
    <w:rsid w:val="000640B0"/>
    <w:rsid w:val="00064892"/>
    <w:rsid w:val="00064CCA"/>
    <w:rsid w:val="00065030"/>
    <w:rsid w:val="0006594C"/>
    <w:rsid w:val="000670D2"/>
    <w:rsid w:val="000677B8"/>
    <w:rsid w:val="00067FFB"/>
    <w:rsid w:val="000712EE"/>
    <w:rsid w:val="0007233F"/>
    <w:rsid w:val="00072D45"/>
    <w:rsid w:val="000747E2"/>
    <w:rsid w:val="00074A31"/>
    <w:rsid w:val="000754D7"/>
    <w:rsid w:val="000766BD"/>
    <w:rsid w:val="00076B8F"/>
    <w:rsid w:val="00077829"/>
    <w:rsid w:val="0007795E"/>
    <w:rsid w:val="00077E9D"/>
    <w:rsid w:val="00077FB7"/>
    <w:rsid w:val="00080B16"/>
    <w:rsid w:val="00081A88"/>
    <w:rsid w:val="0008259E"/>
    <w:rsid w:val="00082613"/>
    <w:rsid w:val="000826CB"/>
    <w:rsid w:val="000830EE"/>
    <w:rsid w:val="000834FF"/>
    <w:rsid w:val="00083DCD"/>
    <w:rsid w:val="00084699"/>
    <w:rsid w:val="00084F5D"/>
    <w:rsid w:val="000868C4"/>
    <w:rsid w:val="0008690F"/>
    <w:rsid w:val="00090121"/>
    <w:rsid w:val="00090A9B"/>
    <w:rsid w:val="00090C38"/>
    <w:rsid w:val="00092563"/>
    <w:rsid w:val="000953F4"/>
    <w:rsid w:val="00096893"/>
    <w:rsid w:val="000A261F"/>
    <w:rsid w:val="000A3D1A"/>
    <w:rsid w:val="000A4A2D"/>
    <w:rsid w:val="000A541D"/>
    <w:rsid w:val="000A660C"/>
    <w:rsid w:val="000A69DE"/>
    <w:rsid w:val="000B0D2F"/>
    <w:rsid w:val="000B17A3"/>
    <w:rsid w:val="000B1FD3"/>
    <w:rsid w:val="000B244A"/>
    <w:rsid w:val="000B27EF"/>
    <w:rsid w:val="000B3A09"/>
    <w:rsid w:val="000B50B0"/>
    <w:rsid w:val="000B6E4B"/>
    <w:rsid w:val="000B732A"/>
    <w:rsid w:val="000C0314"/>
    <w:rsid w:val="000C16F9"/>
    <w:rsid w:val="000C175F"/>
    <w:rsid w:val="000C1F39"/>
    <w:rsid w:val="000C254A"/>
    <w:rsid w:val="000C5BE9"/>
    <w:rsid w:val="000C61DD"/>
    <w:rsid w:val="000C63DA"/>
    <w:rsid w:val="000C688A"/>
    <w:rsid w:val="000C7122"/>
    <w:rsid w:val="000D039A"/>
    <w:rsid w:val="000D232C"/>
    <w:rsid w:val="000D2E2C"/>
    <w:rsid w:val="000D51F9"/>
    <w:rsid w:val="000D5CE6"/>
    <w:rsid w:val="000D6596"/>
    <w:rsid w:val="000D71C4"/>
    <w:rsid w:val="000E05E5"/>
    <w:rsid w:val="000E26D1"/>
    <w:rsid w:val="000E3F50"/>
    <w:rsid w:val="000E4C4E"/>
    <w:rsid w:val="000E4D5C"/>
    <w:rsid w:val="000E5738"/>
    <w:rsid w:val="000E5B4C"/>
    <w:rsid w:val="000F0DB7"/>
    <w:rsid w:val="000F0E7D"/>
    <w:rsid w:val="000F1280"/>
    <w:rsid w:val="000F352F"/>
    <w:rsid w:val="000F441B"/>
    <w:rsid w:val="000F4A67"/>
    <w:rsid w:val="000F528D"/>
    <w:rsid w:val="000F7438"/>
    <w:rsid w:val="000F7739"/>
    <w:rsid w:val="000F79F2"/>
    <w:rsid w:val="000F7A4B"/>
    <w:rsid w:val="00101139"/>
    <w:rsid w:val="00103741"/>
    <w:rsid w:val="001046E7"/>
    <w:rsid w:val="00106D9B"/>
    <w:rsid w:val="001070EA"/>
    <w:rsid w:val="001071CF"/>
    <w:rsid w:val="001074C5"/>
    <w:rsid w:val="00107B62"/>
    <w:rsid w:val="001103B9"/>
    <w:rsid w:val="00110B14"/>
    <w:rsid w:val="00110CBA"/>
    <w:rsid w:val="00112A0A"/>
    <w:rsid w:val="001132BB"/>
    <w:rsid w:val="00113B72"/>
    <w:rsid w:val="00114646"/>
    <w:rsid w:val="00114F13"/>
    <w:rsid w:val="00115B84"/>
    <w:rsid w:val="00115DD3"/>
    <w:rsid w:val="001162F3"/>
    <w:rsid w:val="0011651A"/>
    <w:rsid w:val="001174D0"/>
    <w:rsid w:val="0012431C"/>
    <w:rsid w:val="001244B5"/>
    <w:rsid w:val="001245CF"/>
    <w:rsid w:val="0012521E"/>
    <w:rsid w:val="00125342"/>
    <w:rsid w:val="001259C5"/>
    <w:rsid w:val="001269C4"/>
    <w:rsid w:val="00127200"/>
    <w:rsid w:val="00131E33"/>
    <w:rsid w:val="00132A13"/>
    <w:rsid w:val="00132B0D"/>
    <w:rsid w:val="00132E26"/>
    <w:rsid w:val="0013320C"/>
    <w:rsid w:val="0013362B"/>
    <w:rsid w:val="00133B14"/>
    <w:rsid w:val="001342E7"/>
    <w:rsid w:val="00137488"/>
    <w:rsid w:val="00137CF5"/>
    <w:rsid w:val="00140402"/>
    <w:rsid w:val="00140B03"/>
    <w:rsid w:val="0014397E"/>
    <w:rsid w:val="001439AC"/>
    <w:rsid w:val="00143AE3"/>
    <w:rsid w:val="001459F8"/>
    <w:rsid w:val="0014655A"/>
    <w:rsid w:val="0014793F"/>
    <w:rsid w:val="00147B60"/>
    <w:rsid w:val="00150B50"/>
    <w:rsid w:val="00152E91"/>
    <w:rsid w:val="00155B2F"/>
    <w:rsid w:val="00155BE3"/>
    <w:rsid w:val="00156005"/>
    <w:rsid w:val="00156FA1"/>
    <w:rsid w:val="001578AC"/>
    <w:rsid w:val="00160702"/>
    <w:rsid w:val="00160E78"/>
    <w:rsid w:val="001615F2"/>
    <w:rsid w:val="001642F1"/>
    <w:rsid w:val="001643E0"/>
    <w:rsid w:val="001647B2"/>
    <w:rsid w:val="00167380"/>
    <w:rsid w:val="00170E49"/>
    <w:rsid w:val="0017199B"/>
    <w:rsid w:val="001723D6"/>
    <w:rsid w:val="00172599"/>
    <w:rsid w:val="00173898"/>
    <w:rsid w:val="00173B32"/>
    <w:rsid w:val="001756DB"/>
    <w:rsid w:val="00176563"/>
    <w:rsid w:val="0017682B"/>
    <w:rsid w:val="00176EC1"/>
    <w:rsid w:val="00176EF9"/>
    <w:rsid w:val="00180A39"/>
    <w:rsid w:val="001828A3"/>
    <w:rsid w:val="00184149"/>
    <w:rsid w:val="0018540D"/>
    <w:rsid w:val="00190544"/>
    <w:rsid w:val="00192A1F"/>
    <w:rsid w:val="00192B7A"/>
    <w:rsid w:val="00194911"/>
    <w:rsid w:val="00196B7F"/>
    <w:rsid w:val="00196C77"/>
    <w:rsid w:val="00197A21"/>
    <w:rsid w:val="001A04E4"/>
    <w:rsid w:val="001A1CE4"/>
    <w:rsid w:val="001A2E4E"/>
    <w:rsid w:val="001A39BD"/>
    <w:rsid w:val="001A4C19"/>
    <w:rsid w:val="001A6326"/>
    <w:rsid w:val="001A7DDD"/>
    <w:rsid w:val="001B244A"/>
    <w:rsid w:val="001B3C2A"/>
    <w:rsid w:val="001B4B68"/>
    <w:rsid w:val="001B599F"/>
    <w:rsid w:val="001B5B5F"/>
    <w:rsid w:val="001B5E5A"/>
    <w:rsid w:val="001B5EE1"/>
    <w:rsid w:val="001B7DA1"/>
    <w:rsid w:val="001C0225"/>
    <w:rsid w:val="001C11C9"/>
    <w:rsid w:val="001C1C21"/>
    <w:rsid w:val="001C38D6"/>
    <w:rsid w:val="001C485A"/>
    <w:rsid w:val="001C691A"/>
    <w:rsid w:val="001D03CF"/>
    <w:rsid w:val="001D2544"/>
    <w:rsid w:val="001D30CA"/>
    <w:rsid w:val="001D38E1"/>
    <w:rsid w:val="001D4868"/>
    <w:rsid w:val="001D5830"/>
    <w:rsid w:val="001D6549"/>
    <w:rsid w:val="001D6871"/>
    <w:rsid w:val="001E0AF2"/>
    <w:rsid w:val="001E115B"/>
    <w:rsid w:val="001E1671"/>
    <w:rsid w:val="001E1EB4"/>
    <w:rsid w:val="001E3072"/>
    <w:rsid w:val="001E49AA"/>
    <w:rsid w:val="001E6675"/>
    <w:rsid w:val="001E7515"/>
    <w:rsid w:val="001F11F0"/>
    <w:rsid w:val="001F13D6"/>
    <w:rsid w:val="001F167F"/>
    <w:rsid w:val="001F2CB9"/>
    <w:rsid w:val="001F3764"/>
    <w:rsid w:val="001F3A46"/>
    <w:rsid w:val="001F4826"/>
    <w:rsid w:val="001F4D6F"/>
    <w:rsid w:val="001F59AD"/>
    <w:rsid w:val="001F5D68"/>
    <w:rsid w:val="001F6EF2"/>
    <w:rsid w:val="001F7448"/>
    <w:rsid w:val="00200F95"/>
    <w:rsid w:val="00201723"/>
    <w:rsid w:val="0020236F"/>
    <w:rsid w:val="002027DC"/>
    <w:rsid w:val="00202EC8"/>
    <w:rsid w:val="00203337"/>
    <w:rsid w:val="00203A49"/>
    <w:rsid w:val="00203D04"/>
    <w:rsid w:val="00204181"/>
    <w:rsid w:val="0020441F"/>
    <w:rsid w:val="00204964"/>
    <w:rsid w:val="00204CF6"/>
    <w:rsid w:val="00204EA9"/>
    <w:rsid w:val="002058DC"/>
    <w:rsid w:val="00205CE5"/>
    <w:rsid w:val="00206F3B"/>
    <w:rsid w:val="002076F0"/>
    <w:rsid w:val="00210431"/>
    <w:rsid w:val="0021054A"/>
    <w:rsid w:val="00210DAE"/>
    <w:rsid w:val="00211321"/>
    <w:rsid w:val="002123F7"/>
    <w:rsid w:val="00212879"/>
    <w:rsid w:val="002140A9"/>
    <w:rsid w:val="002147F4"/>
    <w:rsid w:val="002149A6"/>
    <w:rsid w:val="002151D8"/>
    <w:rsid w:val="0021527E"/>
    <w:rsid w:val="00215631"/>
    <w:rsid w:val="0021575F"/>
    <w:rsid w:val="00215B58"/>
    <w:rsid w:val="00221285"/>
    <w:rsid w:val="00221444"/>
    <w:rsid w:val="002215A4"/>
    <w:rsid w:val="00222AAE"/>
    <w:rsid w:val="00222D1A"/>
    <w:rsid w:val="002243B9"/>
    <w:rsid w:val="002267D4"/>
    <w:rsid w:val="0022685A"/>
    <w:rsid w:val="00226AFD"/>
    <w:rsid w:val="0023200C"/>
    <w:rsid w:val="00232520"/>
    <w:rsid w:val="00234292"/>
    <w:rsid w:val="00236049"/>
    <w:rsid w:val="00236DE4"/>
    <w:rsid w:val="002414DC"/>
    <w:rsid w:val="002428DE"/>
    <w:rsid w:val="0024303D"/>
    <w:rsid w:val="002433FB"/>
    <w:rsid w:val="00243DBD"/>
    <w:rsid w:val="00243FF4"/>
    <w:rsid w:val="002452AE"/>
    <w:rsid w:val="0024543C"/>
    <w:rsid w:val="002500A3"/>
    <w:rsid w:val="002502C9"/>
    <w:rsid w:val="00250E03"/>
    <w:rsid w:val="00252265"/>
    <w:rsid w:val="00253358"/>
    <w:rsid w:val="002534F1"/>
    <w:rsid w:val="0025543E"/>
    <w:rsid w:val="00260911"/>
    <w:rsid w:val="00260FD2"/>
    <w:rsid w:val="00264689"/>
    <w:rsid w:val="00264E74"/>
    <w:rsid w:val="00267017"/>
    <w:rsid w:val="00267027"/>
    <w:rsid w:val="002670DB"/>
    <w:rsid w:val="00267797"/>
    <w:rsid w:val="00267D88"/>
    <w:rsid w:val="00270427"/>
    <w:rsid w:val="002719CC"/>
    <w:rsid w:val="00271F1E"/>
    <w:rsid w:val="0027301B"/>
    <w:rsid w:val="00273B30"/>
    <w:rsid w:val="00281C99"/>
    <w:rsid w:val="00281D37"/>
    <w:rsid w:val="00281D6C"/>
    <w:rsid w:val="002826BE"/>
    <w:rsid w:val="002833BC"/>
    <w:rsid w:val="00283DC2"/>
    <w:rsid w:val="00284E67"/>
    <w:rsid w:val="00285708"/>
    <w:rsid w:val="00285D3C"/>
    <w:rsid w:val="002869A4"/>
    <w:rsid w:val="00290B66"/>
    <w:rsid w:val="00290BCD"/>
    <w:rsid w:val="00291763"/>
    <w:rsid w:val="002922F4"/>
    <w:rsid w:val="00292BC0"/>
    <w:rsid w:val="002A00B0"/>
    <w:rsid w:val="002A1EAD"/>
    <w:rsid w:val="002A2637"/>
    <w:rsid w:val="002A2A84"/>
    <w:rsid w:val="002A3A5F"/>
    <w:rsid w:val="002A3A63"/>
    <w:rsid w:val="002A49ED"/>
    <w:rsid w:val="002A4EAC"/>
    <w:rsid w:val="002A4EE5"/>
    <w:rsid w:val="002A52FE"/>
    <w:rsid w:val="002A6189"/>
    <w:rsid w:val="002A6985"/>
    <w:rsid w:val="002A72CC"/>
    <w:rsid w:val="002A7C9C"/>
    <w:rsid w:val="002A7FDF"/>
    <w:rsid w:val="002B0FED"/>
    <w:rsid w:val="002B144E"/>
    <w:rsid w:val="002B20A8"/>
    <w:rsid w:val="002B2532"/>
    <w:rsid w:val="002B25A0"/>
    <w:rsid w:val="002B2674"/>
    <w:rsid w:val="002B286D"/>
    <w:rsid w:val="002B33FD"/>
    <w:rsid w:val="002B42A8"/>
    <w:rsid w:val="002B42D6"/>
    <w:rsid w:val="002B449D"/>
    <w:rsid w:val="002B6AC2"/>
    <w:rsid w:val="002B6B65"/>
    <w:rsid w:val="002B6CBC"/>
    <w:rsid w:val="002B7EED"/>
    <w:rsid w:val="002C059A"/>
    <w:rsid w:val="002C4910"/>
    <w:rsid w:val="002C4FBA"/>
    <w:rsid w:val="002C5FF5"/>
    <w:rsid w:val="002C6D77"/>
    <w:rsid w:val="002C6E2A"/>
    <w:rsid w:val="002D0A67"/>
    <w:rsid w:val="002D1ECC"/>
    <w:rsid w:val="002D3528"/>
    <w:rsid w:val="002D6E1B"/>
    <w:rsid w:val="002D764D"/>
    <w:rsid w:val="002E04FC"/>
    <w:rsid w:val="002E0991"/>
    <w:rsid w:val="002E24A9"/>
    <w:rsid w:val="002E31C3"/>
    <w:rsid w:val="002E6F7C"/>
    <w:rsid w:val="002E7A45"/>
    <w:rsid w:val="002E7B16"/>
    <w:rsid w:val="002F1562"/>
    <w:rsid w:val="002F30AF"/>
    <w:rsid w:val="002F4C1B"/>
    <w:rsid w:val="002F4E2A"/>
    <w:rsid w:val="002F70D2"/>
    <w:rsid w:val="002F7DB9"/>
    <w:rsid w:val="003004F6"/>
    <w:rsid w:val="003009AE"/>
    <w:rsid w:val="003009EE"/>
    <w:rsid w:val="0030118F"/>
    <w:rsid w:val="00304B8C"/>
    <w:rsid w:val="00305212"/>
    <w:rsid w:val="0030549B"/>
    <w:rsid w:val="003060DB"/>
    <w:rsid w:val="003064AA"/>
    <w:rsid w:val="00307730"/>
    <w:rsid w:val="003078CF"/>
    <w:rsid w:val="00307B7D"/>
    <w:rsid w:val="0031062C"/>
    <w:rsid w:val="00311115"/>
    <w:rsid w:val="00312B2E"/>
    <w:rsid w:val="0031395D"/>
    <w:rsid w:val="00313BB9"/>
    <w:rsid w:val="00315F79"/>
    <w:rsid w:val="00316AE7"/>
    <w:rsid w:val="00316DA8"/>
    <w:rsid w:val="003175E9"/>
    <w:rsid w:val="00317FAC"/>
    <w:rsid w:val="00320211"/>
    <w:rsid w:val="0032025C"/>
    <w:rsid w:val="0032123B"/>
    <w:rsid w:val="0032268E"/>
    <w:rsid w:val="00322D56"/>
    <w:rsid w:val="00322DDC"/>
    <w:rsid w:val="00322F73"/>
    <w:rsid w:val="00324668"/>
    <w:rsid w:val="00324A88"/>
    <w:rsid w:val="00326AFE"/>
    <w:rsid w:val="003305B7"/>
    <w:rsid w:val="00330CEC"/>
    <w:rsid w:val="0033247F"/>
    <w:rsid w:val="003325AF"/>
    <w:rsid w:val="003335B5"/>
    <w:rsid w:val="00333AA9"/>
    <w:rsid w:val="00334242"/>
    <w:rsid w:val="003349E1"/>
    <w:rsid w:val="00334B6B"/>
    <w:rsid w:val="00334D88"/>
    <w:rsid w:val="003370D8"/>
    <w:rsid w:val="00337A16"/>
    <w:rsid w:val="003402B7"/>
    <w:rsid w:val="00341EF4"/>
    <w:rsid w:val="00342D21"/>
    <w:rsid w:val="00343D8D"/>
    <w:rsid w:val="00343F09"/>
    <w:rsid w:val="00344E4E"/>
    <w:rsid w:val="003451D4"/>
    <w:rsid w:val="003461BF"/>
    <w:rsid w:val="00346AA8"/>
    <w:rsid w:val="003478BE"/>
    <w:rsid w:val="003504C5"/>
    <w:rsid w:val="00350571"/>
    <w:rsid w:val="00350B20"/>
    <w:rsid w:val="00355B81"/>
    <w:rsid w:val="00356B5B"/>
    <w:rsid w:val="00356DC0"/>
    <w:rsid w:val="00357A9F"/>
    <w:rsid w:val="00360459"/>
    <w:rsid w:val="0036055C"/>
    <w:rsid w:val="00362D7F"/>
    <w:rsid w:val="00363BF7"/>
    <w:rsid w:val="003647E6"/>
    <w:rsid w:val="00364F73"/>
    <w:rsid w:val="00370012"/>
    <w:rsid w:val="0037179F"/>
    <w:rsid w:val="00371AC2"/>
    <w:rsid w:val="0037581E"/>
    <w:rsid w:val="00375893"/>
    <w:rsid w:val="00375C00"/>
    <w:rsid w:val="00375C83"/>
    <w:rsid w:val="00376017"/>
    <w:rsid w:val="0037635A"/>
    <w:rsid w:val="00380A9F"/>
    <w:rsid w:val="00382F07"/>
    <w:rsid w:val="00383271"/>
    <w:rsid w:val="00383302"/>
    <w:rsid w:val="00383431"/>
    <w:rsid w:val="00383D28"/>
    <w:rsid w:val="00384207"/>
    <w:rsid w:val="00384EF0"/>
    <w:rsid w:val="0038664A"/>
    <w:rsid w:val="00386B93"/>
    <w:rsid w:val="00387617"/>
    <w:rsid w:val="00390625"/>
    <w:rsid w:val="003907FA"/>
    <w:rsid w:val="00391C07"/>
    <w:rsid w:val="00393110"/>
    <w:rsid w:val="00393E5B"/>
    <w:rsid w:val="0039423D"/>
    <w:rsid w:val="003942EA"/>
    <w:rsid w:val="00394BFD"/>
    <w:rsid w:val="003951C2"/>
    <w:rsid w:val="0039679E"/>
    <w:rsid w:val="003979C0"/>
    <w:rsid w:val="00397C4D"/>
    <w:rsid w:val="003A0C1F"/>
    <w:rsid w:val="003A2B1B"/>
    <w:rsid w:val="003A63AA"/>
    <w:rsid w:val="003A7FC7"/>
    <w:rsid w:val="003B0432"/>
    <w:rsid w:val="003B2BBC"/>
    <w:rsid w:val="003B5E6F"/>
    <w:rsid w:val="003C0AC6"/>
    <w:rsid w:val="003C0DD5"/>
    <w:rsid w:val="003C0DF6"/>
    <w:rsid w:val="003C1B81"/>
    <w:rsid w:val="003C2734"/>
    <w:rsid w:val="003C353E"/>
    <w:rsid w:val="003C7FD3"/>
    <w:rsid w:val="003D0282"/>
    <w:rsid w:val="003D1201"/>
    <w:rsid w:val="003D1276"/>
    <w:rsid w:val="003D17F6"/>
    <w:rsid w:val="003D2379"/>
    <w:rsid w:val="003D2548"/>
    <w:rsid w:val="003D3E89"/>
    <w:rsid w:val="003D5095"/>
    <w:rsid w:val="003D7A14"/>
    <w:rsid w:val="003E084B"/>
    <w:rsid w:val="003E0E6D"/>
    <w:rsid w:val="003E2891"/>
    <w:rsid w:val="003E5627"/>
    <w:rsid w:val="003E7C5F"/>
    <w:rsid w:val="003F0136"/>
    <w:rsid w:val="003F17FB"/>
    <w:rsid w:val="003F1F9D"/>
    <w:rsid w:val="003F2B83"/>
    <w:rsid w:val="003F459C"/>
    <w:rsid w:val="003F4EA5"/>
    <w:rsid w:val="003F5598"/>
    <w:rsid w:val="003F62EF"/>
    <w:rsid w:val="003F7BBB"/>
    <w:rsid w:val="00400997"/>
    <w:rsid w:val="00400F02"/>
    <w:rsid w:val="00401EBF"/>
    <w:rsid w:val="004031E5"/>
    <w:rsid w:val="0040463B"/>
    <w:rsid w:val="004047F6"/>
    <w:rsid w:val="0040491A"/>
    <w:rsid w:val="00404A91"/>
    <w:rsid w:val="00404F73"/>
    <w:rsid w:val="004052D4"/>
    <w:rsid w:val="00407B1C"/>
    <w:rsid w:val="00407C43"/>
    <w:rsid w:val="00411DEB"/>
    <w:rsid w:val="004130EB"/>
    <w:rsid w:val="00414712"/>
    <w:rsid w:val="00416935"/>
    <w:rsid w:val="00417762"/>
    <w:rsid w:val="004201B1"/>
    <w:rsid w:val="004208B6"/>
    <w:rsid w:val="00421D21"/>
    <w:rsid w:val="004235A7"/>
    <w:rsid w:val="00425191"/>
    <w:rsid w:val="00427A96"/>
    <w:rsid w:val="00427D30"/>
    <w:rsid w:val="00427DBD"/>
    <w:rsid w:val="00430E20"/>
    <w:rsid w:val="0043113D"/>
    <w:rsid w:val="0043145D"/>
    <w:rsid w:val="004321C4"/>
    <w:rsid w:val="004328C1"/>
    <w:rsid w:val="00433BD7"/>
    <w:rsid w:val="004345B0"/>
    <w:rsid w:val="00434FC7"/>
    <w:rsid w:val="004354CD"/>
    <w:rsid w:val="00435CD1"/>
    <w:rsid w:val="00436AF5"/>
    <w:rsid w:val="00437D29"/>
    <w:rsid w:val="00437F86"/>
    <w:rsid w:val="0044203E"/>
    <w:rsid w:val="00442625"/>
    <w:rsid w:val="00442C41"/>
    <w:rsid w:val="0044301F"/>
    <w:rsid w:val="00444BE3"/>
    <w:rsid w:val="00446874"/>
    <w:rsid w:val="00447462"/>
    <w:rsid w:val="00447889"/>
    <w:rsid w:val="004501DA"/>
    <w:rsid w:val="004502A0"/>
    <w:rsid w:val="00451650"/>
    <w:rsid w:val="004519F6"/>
    <w:rsid w:val="00453A67"/>
    <w:rsid w:val="00454098"/>
    <w:rsid w:val="00455335"/>
    <w:rsid w:val="004560DB"/>
    <w:rsid w:val="00456A3E"/>
    <w:rsid w:val="00456E81"/>
    <w:rsid w:val="004601C5"/>
    <w:rsid w:val="00461AA9"/>
    <w:rsid w:val="00461EDF"/>
    <w:rsid w:val="004622F3"/>
    <w:rsid w:val="00463272"/>
    <w:rsid w:val="00463B15"/>
    <w:rsid w:val="0046453E"/>
    <w:rsid w:val="00465AAB"/>
    <w:rsid w:val="00465C02"/>
    <w:rsid w:val="00465DDA"/>
    <w:rsid w:val="004663B0"/>
    <w:rsid w:val="00466568"/>
    <w:rsid w:val="00471269"/>
    <w:rsid w:val="00471F37"/>
    <w:rsid w:val="00472ACE"/>
    <w:rsid w:val="004732A3"/>
    <w:rsid w:val="00473463"/>
    <w:rsid w:val="00473CB7"/>
    <w:rsid w:val="0047428B"/>
    <w:rsid w:val="004748ED"/>
    <w:rsid w:val="0047689F"/>
    <w:rsid w:val="00476A47"/>
    <w:rsid w:val="00476E47"/>
    <w:rsid w:val="00482505"/>
    <w:rsid w:val="00484246"/>
    <w:rsid w:val="004847DB"/>
    <w:rsid w:val="004852E4"/>
    <w:rsid w:val="00486C4B"/>
    <w:rsid w:val="00491588"/>
    <w:rsid w:val="00491CA0"/>
    <w:rsid w:val="00491E0E"/>
    <w:rsid w:val="004927B0"/>
    <w:rsid w:val="00493DB8"/>
    <w:rsid w:val="00495072"/>
    <w:rsid w:val="004A042A"/>
    <w:rsid w:val="004A0CB4"/>
    <w:rsid w:val="004A1892"/>
    <w:rsid w:val="004A1F49"/>
    <w:rsid w:val="004A2B19"/>
    <w:rsid w:val="004A3BB8"/>
    <w:rsid w:val="004A7327"/>
    <w:rsid w:val="004A7EBF"/>
    <w:rsid w:val="004B10AE"/>
    <w:rsid w:val="004B194E"/>
    <w:rsid w:val="004B41AF"/>
    <w:rsid w:val="004B4FD3"/>
    <w:rsid w:val="004B65D9"/>
    <w:rsid w:val="004B6D62"/>
    <w:rsid w:val="004B78E1"/>
    <w:rsid w:val="004C0061"/>
    <w:rsid w:val="004C053F"/>
    <w:rsid w:val="004C1B99"/>
    <w:rsid w:val="004C2045"/>
    <w:rsid w:val="004C2DB5"/>
    <w:rsid w:val="004C4005"/>
    <w:rsid w:val="004C4AB8"/>
    <w:rsid w:val="004C4DCD"/>
    <w:rsid w:val="004C5884"/>
    <w:rsid w:val="004C6BD7"/>
    <w:rsid w:val="004D0006"/>
    <w:rsid w:val="004D17B4"/>
    <w:rsid w:val="004D1E9A"/>
    <w:rsid w:val="004D2167"/>
    <w:rsid w:val="004D25A2"/>
    <w:rsid w:val="004D35CE"/>
    <w:rsid w:val="004D4130"/>
    <w:rsid w:val="004D540B"/>
    <w:rsid w:val="004D5C2E"/>
    <w:rsid w:val="004D714D"/>
    <w:rsid w:val="004D72B7"/>
    <w:rsid w:val="004D7301"/>
    <w:rsid w:val="004D7D61"/>
    <w:rsid w:val="004E2952"/>
    <w:rsid w:val="004E33FA"/>
    <w:rsid w:val="004E3E6F"/>
    <w:rsid w:val="004E418C"/>
    <w:rsid w:val="004E4190"/>
    <w:rsid w:val="004E4268"/>
    <w:rsid w:val="004E4A0C"/>
    <w:rsid w:val="004E4DCA"/>
    <w:rsid w:val="004E4FCA"/>
    <w:rsid w:val="004E6E33"/>
    <w:rsid w:val="004E7B36"/>
    <w:rsid w:val="004E7E6C"/>
    <w:rsid w:val="004F12FB"/>
    <w:rsid w:val="004F3A95"/>
    <w:rsid w:val="004F7144"/>
    <w:rsid w:val="004F73AB"/>
    <w:rsid w:val="00500AC2"/>
    <w:rsid w:val="00501476"/>
    <w:rsid w:val="005019CD"/>
    <w:rsid w:val="00501C90"/>
    <w:rsid w:val="005040BF"/>
    <w:rsid w:val="005043F3"/>
    <w:rsid w:val="00505849"/>
    <w:rsid w:val="005061BE"/>
    <w:rsid w:val="00506A6B"/>
    <w:rsid w:val="00506AEB"/>
    <w:rsid w:val="00507067"/>
    <w:rsid w:val="00512183"/>
    <w:rsid w:val="005132FA"/>
    <w:rsid w:val="00514B55"/>
    <w:rsid w:val="005150CA"/>
    <w:rsid w:val="00517DD5"/>
    <w:rsid w:val="00520861"/>
    <w:rsid w:val="00520897"/>
    <w:rsid w:val="00521E93"/>
    <w:rsid w:val="00523B31"/>
    <w:rsid w:val="00524324"/>
    <w:rsid w:val="00524E8B"/>
    <w:rsid w:val="005278F2"/>
    <w:rsid w:val="0053070F"/>
    <w:rsid w:val="00530EA6"/>
    <w:rsid w:val="005320E1"/>
    <w:rsid w:val="0053269F"/>
    <w:rsid w:val="00532D4F"/>
    <w:rsid w:val="00534306"/>
    <w:rsid w:val="005352A3"/>
    <w:rsid w:val="005352CC"/>
    <w:rsid w:val="00537CD3"/>
    <w:rsid w:val="005404E0"/>
    <w:rsid w:val="00540A87"/>
    <w:rsid w:val="00541F1B"/>
    <w:rsid w:val="00542D5B"/>
    <w:rsid w:val="00544296"/>
    <w:rsid w:val="00544F83"/>
    <w:rsid w:val="00551A9D"/>
    <w:rsid w:val="005537E6"/>
    <w:rsid w:val="0055396D"/>
    <w:rsid w:val="005546A3"/>
    <w:rsid w:val="00555482"/>
    <w:rsid w:val="005554E4"/>
    <w:rsid w:val="005567CB"/>
    <w:rsid w:val="00556CCE"/>
    <w:rsid w:val="005600A4"/>
    <w:rsid w:val="00560F74"/>
    <w:rsid w:val="005629D5"/>
    <w:rsid w:val="00563578"/>
    <w:rsid w:val="00565F6D"/>
    <w:rsid w:val="005661BF"/>
    <w:rsid w:val="00566277"/>
    <w:rsid w:val="00570CF7"/>
    <w:rsid w:val="00573158"/>
    <w:rsid w:val="00573F02"/>
    <w:rsid w:val="00575282"/>
    <w:rsid w:val="00576AC0"/>
    <w:rsid w:val="00576C1A"/>
    <w:rsid w:val="005815EB"/>
    <w:rsid w:val="0058256E"/>
    <w:rsid w:val="00582663"/>
    <w:rsid w:val="00583050"/>
    <w:rsid w:val="005837A9"/>
    <w:rsid w:val="00584C22"/>
    <w:rsid w:val="00584CFD"/>
    <w:rsid w:val="005855A9"/>
    <w:rsid w:val="00585D1D"/>
    <w:rsid w:val="00586490"/>
    <w:rsid w:val="00586BC4"/>
    <w:rsid w:val="00586F14"/>
    <w:rsid w:val="00587329"/>
    <w:rsid w:val="005902F9"/>
    <w:rsid w:val="00590A17"/>
    <w:rsid w:val="00591158"/>
    <w:rsid w:val="005911B3"/>
    <w:rsid w:val="00591B30"/>
    <w:rsid w:val="005921F4"/>
    <w:rsid w:val="00592D23"/>
    <w:rsid w:val="0059308F"/>
    <w:rsid w:val="00593832"/>
    <w:rsid w:val="00593A24"/>
    <w:rsid w:val="00593E8C"/>
    <w:rsid w:val="00595226"/>
    <w:rsid w:val="005956C6"/>
    <w:rsid w:val="0059612D"/>
    <w:rsid w:val="00597FC6"/>
    <w:rsid w:val="005A08FA"/>
    <w:rsid w:val="005A1793"/>
    <w:rsid w:val="005A2B2F"/>
    <w:rsid w:val="005A4468"/>
    <w:rsid w:val="005A66A2"/>
    <w:rsid w:val="005A70F0"/>
    <w:rsid w:val="005B1D38"/>
    <w:rsid w:val="005B44AE"/>
    <w:rsid w:val="005B51D4"/>
    <w:rsid w:val="005B5CA0"/>
    <w:rsid w:val="005B6151"/>
    <w:rsid w:val="005B6322"/>
    <w:rsid w:val="005B6B19"/>
    <w:rsid w:val="005B7708"/>
    <w:rsid w:val="005C02A2"/>
    <w:rsid w:val="005C050A"/>
    <w:rsid w:val="005C101D"/>
    <w:rsid w:val="005C2908"/>
    <w:rsid w:val="005C4EBC"/>
    <w:rsid w:val="005C63B8"/>
    <w:rsid w:val="005D0014"/>
    <w:rsid w:val="005D0BB2"/>
    <w:rsid w:val="005D23E7"/>
    <w:rsid w:val="005D4EF5"/>
    <w:rsid w:val="005D52E5"/>
    <w:rsid w:val="005D652B"/>
    <w:rsid w:val="005D6E3A"/>
    <w:rsid w:val="005D7003"/>
    <w:rsid w:val="005E097F"/>
    <w:rsid w:val="005E09BF"/>
    <w:rsid w:val="005E0EB9"/>
    <w:rsid w:val="005E281E"/>
    <w:rsid w:val="005E4BA7"/>
    <w:rsid w:val="005E4F8B"/>
    <w:rsid w:val="005E53A9"/>
    <w:rsid w:val="005F0442"/>
    <w:rsid w:val="005F073E"/>
    <w:rsid w:val="005F13B2"/>
    <w:rsid w:val="005F150E"/>
    <w:rsid w:val="005F1D6D"/>
    <w:rsid w:val="005F41A6"/>
    <w:rsid w:val="005F452D"/>
    <w:rsid w:val="005F5D1B"/>
    <w:rsid w:val="005F5DBF"/>
    <w:rsid w:val="006026BF"/>
    <w:rsid w:val="00602B38"/>
    <w:rsid w:val="00603240"/>
    <w:rsid w:val="0060539A"/>
    <w:rsid w:val="006057CA"/>
    <w:rsid w:val="006063C7"/>
    <w:rsid w:val="00610446"/>
    <w:rsid w:val="006113EA"/>
    <w:rsid w:val="006121B9"/>
    <w:rsid w:val="006129FF"/>
    <w:rsid w:val="00613124"/>
    <w:rsid w:val="00615181"/>
    <w:rsid w:val="00615265"/>
    <w:rsid w:val="0061799A"/>
    <w:rsid w:val="00617D09"/>
    <w:rsid w:val="0062059E"/>
    <w:rsid w:val="00620CCD"/>
    <w:rsid w:val="00620ECF"/>
    <w:rsid w:val="0062234E"/>
    <w:rsid w:val="00623980"/>
    <w:rsid w:val="006239A5"/>
    <w:rsid w:val="006249AB"/>
    <w:rsid w:val="00624CA7"/>
    <w:rsid w:val="0062534F"/>
    <w:rsid w:val="006253C7"/>
    <w:rsid w:val="00625BE8"/>
    <w:rsid w:val="00625EA1"/>
    <w:rsid w:val="0062656E"/>
    <w:rsid w:val="006266AC"/>
    <w:rsid w:val="00627626"/>
    <w:rsid w:val="006314D7"/>
    <w:rsid w:val="0063193F"/>
    <w:rsid w:val="00635321"/>
    <w:rsid w:val="00635A16"/>
    <w:rsid w:val="00636119"/>
    <w:rsid w:val="006362F9"/>
    <w:rsid w:val="00637140"/>
    <w:rsid w:val="00637459"/>
    <w:rsid w:val="00640E4E"/>
    <w:rsid w:val="0064143E"/>
    <w:rsid w:val="00642375"/>
    <w:rsid w:val="006424F3"/>
    <w:rsid w:val="00642A94"/>
    <w:rsid w:val="006441F1"/>
    <w:rsid w:val="00644790"/>
    <w:rsid w:val="00644B85"/>
    <w:rsid w:val="006454BE"/>
    <w:rsid w:val="00645FD7"/>
    <w:rsid w:val="0064634C"/>
    <w:rsid w:val="006463A3"/>
    <w:rsid w:val="00647649"/>
    <w:rsid w:val="00647D1C"/>
    <w:rsid w:val="00650765"/>
    <w:rsid w:val="00650AF1"/>
    <w:rsid w:val="006511C3"/>
    <w:rsid w:val="006519BB"/>
    <w:rsid w:val="00652195"/>
    <w:rsid w:val="0065385C"/>
    <w:rsid w:val="006541A1"/>
    <w:rsid w:val="00654E6B"/>
    <w:rsid w:val="0065546A"/>
    <w:rsid w:val="006556A4"/>
    <w:rsid w:val="00657FB3"/>
    <w:rsid w:val="006602B2"/>
    <w:rsid w:val="006602E9"/>
    <w:rsid w:val="00660942"/>
    <w:rsid w:val="00660F8C"/>
    <w:rsid w:val="00661AF0"/>
    <w:rsid w:val="00662A77"/>
    <w:rsid w:val="00663BE0"/>
    <w:rsid w:val="00670F38"/>
    <w:rsid w:val="00671AFF"/>
    <w:rsid w:val="00673007"/>
    <w:rsid w:val="006736FE"/>
    <w:rsid w:val="00674FE0"/>
    <w:rsid w:val="0067636E"/>
    <w:rsid w:val="00676C40"/>
    <w:rsid w:val="0067705F"/>
    <w:rsid w:val="00677196"/>
    <w:rsid w:val="006772D3"/>
    <w:rsid w:val="00680213"/>
    <w:rsid w:val="00682953"/>
    <w:rsid w:val="00682DA6"/>
    <w:rsid w:val="00683106"/>
    <w:rsid w:val="00683ABD"/>
    <w:rsid w:val="00683DD4"/>
    <w:rsid w:val="00690BBA"/>
    <w:rsid w:val="00693534"/>
    <w:rsid w:val="00694654"/>
    <w:rsid w:val="006947FD"/>
    <w:rsid w:val="00694B8C"/>
    <w:rsid w:val="00695E5D"/>
    <w:rsid w:val="006968EC"/>
    <w:rsid w:val="006A09D9"/>
    <w:rsid w:val="006A225F"/>
    <w:rsid w:val="006A2BBE"/>
    <w:rsid w:val="006A3163"/>
    <w:rsid w:val="006A33D3"/>
    <w:rsid w:val="006A4216"/>
    <w:rsid w:val="006A461A"/>
    <w:rsid w:val="006A6951"/>
    <w:rsid w:val="006A7083"/>
    <w:rsid w:val="006A77AC"/>
    <w:rsid w:val="006B1846"/>
    <w:rsid w:val="006B1E47"/>
    <w:rsid w:val="006B3113"/>
    <w:rsid w:val="006B6B8C"/>
    <w:rsid w:val="006B77D0"/>
    <w:rsid w:val="006C0869"/>
    <w:rsid w:val="006C0F2E"/>
    <w:rsid w:val="006C1397"/>
    <w:rsid w:val="006C148C"/>
    <w:rsid w:val="006C1BDA"/>
    <w:rsid w:val="006C1C84"/>
    <w:rsid w:val="006C2032"/>
    <w:rsid w:val="006C4268"/>
    <w:rsid w:val="006C6991"/>
    <w:rsid w:val="006C7F9E"/>
    <w:rsid w:val="006D00B9"/>
    <w:rsid w:val="006D0BD8"/>
    <w:rsid w:val="006D1EB3"/>
    <w:rsid w:val="006D265F"/>
    <w:rsid w:val="006D39F2"/>
    <w:rsid w:val="006D47D1"/>
    <w:rsid w:val="006D485F"/>
    <w:rsid w:val="006D6586"/>
    <w:rsid w:val="006D6657"/>
    <w:rsid w:val="006D6EBD"/>
    <w:rsid w:val="006D7EEC"/>
    <w:rsid w:val="006E0ADC"/>
    <w:rsid w:val="006E12FB"/>
    <w:rsid w:val="006E23FB"/>
    <w:rsid w:val="006E243C"/>
    <w:rsid w:val="006E442F"/>
    <w:rsid w:val="006E4E50"/>
    <w:rsid w:val="006E5BA6"/>
    <w:rsid w:val="006E6068"/>
    <w:rsid w:val="006E674F"/>
    <w:rsid w:val="006F021F"/>
    <w:rsid w:val="006F1627"/>
    <w:rsid w:val="006F1632"/>
    <w:rsid w:val="006F1B60"/>
    <w:rsid w:val="006F1C1D"/>
    <w:rsid w:val="006F2BD9"/>
    <w:rsid w:val="006F3879"/>
    <w:rsid w:val="006F4B2D"/>
    <w:rsid w:val="006F5786"/>
    <w:rsid w:val="006F5A95"/>
    <w:rsid w:val="00701AD6"/>
    <w:rsid w:val="00702CE2"/>
    <w:rsid w:val="00705213"/>
    <w:rsid w:val="00705254"/>
    <w:rsid w:val="0071006E"/>
    <w:rsid w:val="00710201"/>
    <w:rsid w:val="0071170C"/>
    <w:rsid w:val="00711DEB"/>
    <w:rsid w:val="00713493"/>
    <w:rsid w:val="0071380A"/>
    <w:rsid w:val="00713FBA"/>
    <w:rsid w:val="00715DE5"/>
    <w:rsid w:val="0071678A"/>
    <w:rsid w:val="00716825"/>
    <w:rsid w:val="00716E41"/>
    <w:rsid w:val="00717D76"/>
    <w:rsid w:val="007209E7"/>
    <w:rsid w:val="00722A0D"/>
    <w:rsid w:val="007230E3"/>
    <w:rsid w:val="00723C22"/>
    <w:rsid w:val="00724CF1"/>
    <w:rsid w:val="00727E47"/>
    <w:rsid w:val="0073154D"/>
    <w:rsid w:val="00733EF9"/>
    <w:rsid w:val="0073418D"/>
    <w:rsid w:val="0073511B"/>
    <w:rsid w:val="00735A5E"/>
    <w:rsid w:val="00737154"/>
    <w:rsid w:val="00740A27"/>
    <w:rsid w:val="00740CE3"/>
    <w:rsid w:val="007412A1"/>
    <w:rsid w:val="0074227B"/>
    <w:rsid w:val="0074228B"/>
    <w:rsid w:val="00743C98"/>
    <w:rsid w:val="00747533"/>
    <w:rsid w:val="0074765B"/>
    <w:rsid w:val="00747870"/>
    <w:rsid w:val="0075018A"/>
    <w:rsid w:val="00751674"/>
    <w:rsid w:val="0075490B"/>
    <w:rsid w:val="00754A2E"/>
    <w:rsid w:val="007550B4"/>
    <w:rsid w:val="007570E6"/>
    <w:rsid w:val="00757355"/>
    <w:rsid w:val="00757BD6"/>
    <w:rsid w:val="00757D87"/>
    <w:rsid w:val="00760714"/>
    <w:rsid w:val="00760746"/>
    <w:rsid w:val="0076104B"/>
    <w:rsid w:val="00761CF6"/>
    <w:rsid w:val="007639C5"/>
    <w:rsid w:val="00764233"/>
    <w:rsid w:val="007668DA"/>
    <w:rsid w:val="00766CE7"/>
    <w:rsid w:val="0077053F"/>
    <w:rsid w:val="0077222C"/>
    <w:rsid w:val="00772E53"/>
    <w:rsid w:val="00774F2B"/>
    <w:rsid w:val="0077517E"/>
    <w:rsid w:val="00775634"/>
    <w:rsid w:val="00776D47"/>
    <w:rsid w:val="00776F19"/>
    <w:rsid w:val="00777BD5"/>
    <w:rsid w:val="0078016E"/>
    <w:rsid w:val="007805C2"/>
    <w:rsid w:val="00780BBD"/>
    <w:rsid w:val="00780E86"/>
    <w:rsid w:val="007829FD"/>
    <w:rsid w:val="00782FF1"/>
    <w:rsid w:val="0078316F"/>
    <w:rsid w:val="0078558A"/>
    <w:rsid w:val="0078577F"/>
    <w:rsid w:val="0078636A"/>
    <w:rsid w:val="00786FD6"/>
    <w:rsid w:val="00787B54"/>
    <w:rsid w:val="0079091F"/>
    <w:rsid w:val="00792674"/>
    <w:rsid w:val="00792E76"/>
    <w:rsid w:val="00792F9F"/>
    <w:rsid w:val="00793B22"/>
    <w:rsid w:val="00795422"/>
    <w:rsid w:val="00797B9A"/>
    <w:rsid w:val="00797BC6"/>
    <w:rsid w:val="007A29E4"/>
    <w:rsid w:val="007A45D1"/>
    <w:rsid w:val="007A4682"/>
    <w:rsid w:val="007A4DB0"/>
    <w:rsid w:val="007A5B14"/>
    <w:rsid w:val="007A5FCD"/>
    <w:rsid w:val="007A649A"/>
    <w:rsid w:val="007B033C"/>
    <w:rsid w:val="007B07FB"/>
    <w:rsid w:val="007B1A87"/>
    <w:rsid w:val="007B20B6"/>
    <w:rsid w:val="007B383E"/>
    <w:rsid w:val="007B43A3"/>
    <w:rsid w:val="007B47D4"/>
    <w:rsid w:val="007B5087"/>
    <w:rsid w:val="007B5939"/>
    <w:rsid w:val="007B62D8"/>
    <w:rsid w:val="007B7C3C"/>
    <w:rsid w:val="007B7D6D"/>
    <w:rsid w:val="007B7F3A"/>
    <w:rsid w:val="007C0511"/>
    <w:rsid w:val="007C13A9"/>
    <w:rsid w:val="007C2240"/>
    <w:rsid w:val="007C289D"/>
    <w:rsid w:val="007C5439"/>
    <w:rsid w:val="007C58C6"/>
    <w:rsid w:val="007C64C0"/>
    <w:rsid w:val="007C6BBC"/>
    <w:rsid w:val="007C6D8E"/>
    <w:rsid w:val="007C72E2"/>
    <w:rsid w:val="007C780F"/>
    <w:rsid w:val="007D09EF"/>
    <w:rsid w:val="007D1707"/>
    <w:rsid w:val="007D279C"/>
    <w:rsid w:val="007D35EA"/>
    <w:rsid w:val="007D4F2D"/>
    <w:rsid w:val="007D4F47"/>
    <w:rsid w:val="007D65A6"/>
    <w:rsid w:val="007D6C7C"/>
    <w:rsid w:val="007D7AEE"/>
    <w:rsid w:val="007E00B9"/>
    <w:rsid w:val="007E17A8"/>
    <w:rsid w:val="007E17DF"/>
    <w:rsid w:val="007E1DB0"/>
    <w:rsid w:val="007E3A39"/>
    <w:rsid w:val="007E4026"/>
    <w:rsid w:val="007E438D"/>
    <w:rsid w:val="007E52FD"/>
    <w:rsid w:val="007E592B"/>
    <w:rsid w:val="007E62BF"/>
    <w:rsid w:val="007E7548"/>
    <w:rsid w:val="007E7CDB"/>
    <w:rsid w:val="007F020B"/>
    <w:rsid w:val="007F08D5"/>
    <w:rsid w:val="007F1334"/>
    <w:rsid w:val="007F441B"/>
    <w:rsid w:val="007F489F"/>
    <w:rsid w:val="007F4D8B"/>
    <w:rsid w:val="007F60B7"/>
    <w:rsid w:val="007F7130"/>
    <w:rsid w:val="00800665"/>
    <w:rsid w:val="008029F5"/>
    <w:rsid w:val="00804788"/>
    <w:rsid w:val="008055ED"/>
    <w:rsid w:val="00805F6C"/>
    <w:rsid w:val="00807545"/>
    <w:rsid w:val="0080785A"/>
    <w:rsid w:val="00807C90"/>
    <w:rsid w:val="008122C1"/>
    <w:rsid w:val="00812BC1"/>
    <w:rsid w:val="00814C4C"/>
    <w:rsid w:val="0081524C"/>
    <w:rsid w:val="0081569A"/>
    <w:rsid w:val="0081699F"/>
    <w:rsid w:val="008206DD"/>
    <w:rsid w:val="00820701"/>
    <w:rsid w:val="00821543"/>
    <w:rsid w:val="0082215D"/>
    <w:rsid w:val="00822625"/>
    <w:rsid w:val="00823A7A"/>
    <w:rsid w:val="00824786"/>
    <w:rsid w:val="0082545E"/>
    <w:rsid w:val="008256B0"/>
    <w:rsid w:val="00826396"/>
    <w:rsid w:val="008263EE"/>
    <w:rsid w:val="0082725C"/>
    <w:rsid w:val="008277CE"/>
    <w:rsid w:val="0083295D"/>
    <w:rsid w:val="00832A4E"/>
    <w:rsid w:val="00833A0D"/>
    <w:rsid w:val="00834B96"/>
    <w:rsid w:val="00835A63"/>
    <w:rsid w:val="0083618E"/>
    <w:rsid w:val="00836D5D"/>
    <w:rsid w:val="008427A3"/>
    <w:rsid w:val="00842BD6"/>
    <w:rsid w:val="00842FB5"/>
    <w:rsid w:val="00843413"/>
    <w:rsid w:val="008445C9"/>
    <w:rsid w:val="00844E05"/>
    <w:rsid w:val="00844E40"/>
    <w:rsid w:val="00845A01"/>
    <w:rsid w:val="00846325"/>
    <w:rsid w:val="008500B3"/>
    <w:rsid w:val="00850B2A"/>
    <w:rsid w:val="0085163E"/>
    <w:rsid w:val="0085263E"/>
    <w:rsid w:val="00853278"/>
    <w:rsid w:val="0085371A"/>
    <w:rsid w:val="00853828"/>
    <w:rsid w:val="00853F32"/>
    <w:rsid w:val="00854A32"/>
    <w:rsid w:val="00854C36"/>
    <w:rsid w:val="00855F8D"/>
    <w:rsid w:val="00855FD0"/>
    <w:rsid w:val="00856CA7"/>
    <w:rsid w:val="008577DE"/>
    <w:rsid w:val="008626EB"/>
    <w:rsid w:val="0086344E"/>
    <w:rsid w:val="008636B1"/>
    <w:rsid w:val="00863BA0"/>
    <w:rsid w:val="00863C2D"/>
    <w:rsid w:val="0086484C"/>
    <w:rsid w:val="00870DC1"/>
    <w:rsid w:val="00872103"/>
    <w:rsid w:val="00872D63"/>
    <w:rsid w:val="008733AC"/>
    <w:rsid w:val="00873A3B"/>
    <w:rsid w:val="00874B3A"/>
    <w:rsid w:val="0087587E"/>
    <w:rsid w:val="00876A21"/>
    <w:rsid w:val="00876AF7"/>
    <w:rsid w:val="008774B5"/>
    <w:rsid w:val="0087770E"/>
    <w:rsid w:val="008811E2"/>
    <w:rsid w:val="0088261D"/>
    <w:rsid w:val="00882AE0"/>
    <w:rsid w:val="008835CE"/>
    <w:rsid w:val="00885125"/>
    <w:rsid w:val="00887C6F"/>
    <w:rsid w:val="00887EB0"/>
    <w:rsid w:val="00887F4E"/>
    <w:rsid w:val="00890C18"/>
    <w:rsid w:val="00890D6E"/>
    <w:rsid w:val="00891172"/>
    <w:rsid w:val="00891294"/>
    <w:rsid w:val="00891E76"/>
    <w:rsid w:val="00892639"/>
    <w:rsid w:val="00892B65"/>
    <w:rsid w:val="008931EF"/>
    <w:rsid w:val="0089345B"/>
    <w:rsid w:val="00893577"/>
    <w:rsid w:val="008938B2"/>
    <w:rsid w:val="00893FA8"/>
    <w:rsid w:val="0089507A"/>
    <w:rsid w:val="00895192"/>
    <w:rsid w:val="00895419"/>
    <w:rsid w:val="00896C52"/>
    <w:rsid w:val="0089706C"/>
    <w:rsid w:val="00897444"/>
    <w:rsid w:val="00897E2E"/>
    <w:rsid w:val="00897FF0"/>
    <w:rsid w:val="008A02E1"/>
    <w:rsid w:val="008A1B9A"/>
    <w:rsid w:val="008A2133"/>
    <w:rsid w:val="008A3453"/>
    <w:rsid w:val="008A3FEC"/>
    <w:rsid w:val="008A4141"/>
    <w:rsid w:val="008A4E05"/>
    <w:rsid w:val="008B245A"/>
    <w:rsid w:val="008B2653"/>
    <w:rsid w:val="008B2BAE"/>
    <w:rsid w:val="008B39AB"/>
    <w:rsid w:val="008B3B20"/>
    <w:rsid w:val="008B3F25"/>
    <w:rsid w:val="008B6A64"/>
    <w:rsid w:val="008B6DE8"/>
    <w:rsid w:val="008C01DE"/>
    <w:rsid w:val="008C035B"/>
    <w:rsid w:val="008C058E"/>
    <w:rsid w:val="008C099E"/>
    <w:rsid w:val="008C174E"/>
    <w:rsid w:val="008C22FC"/>
    <w:rsid w:val="008C234D"/>
    <w:rsid w:val="008C338B"/>
    <w:rsid w:val="008C3B54"/>
    <w:rsid w:val="008C485F"/>
    <w:rsid w:val="008C48CB"/>
    <w:rsid w:val="008C5577"/>
    <w:rsid w:val="008C56EA"/>
    <w:rsid w:val="008C582D"/>
    <w:rsid w:val="008D4E83"/>
    <w:rsid w:val="008D54EF"/>
    <w:rsid w:val="008D5779"/>
    <w:rsid w:val="008D6E52"/>
    <w:rsid w:val="008D6FF6"/>
    <w:rsid w:val="008D7D2C"/>
    <w:rsid w:val="008E01A5"/>
    <w:rsid w:val="008E0E19"/>
    <w:rsid w:val="008E1D89"/>
    <w:rsid w:val="008E20CC"/>
    <w:rsid w:val="008E2918"/>
    <w:rsid w:val="008E382C"/>
    <w:rsid w:val="008E3933"/>
    <w:rsid w:val="008E4851"/>
    <w:rsid w:val="008E578B"/>
    <w:rsid w:val="008E62FC"/>
    <w:rsid w:val="008E707A"/>
    <w:rsid w:val="008E7CBA"/>
    <w:rsid w:val="008F1B27"/>
    <w:rsid w:val="008F1E1A"/>
    <w:rsid w:val="008F3E4A"/>
    <w:rsid w:val="008F4F73"/>
    <w:rsid w:val="008F4FAA"/>
    <w:rsid w:val="008F5D3C"/>
    <w:rsid w:val="008F6C1F"/>
    <w:rsid w:val="008F7685"/>
    <w:rsid w:val="008F7B45"/>
    <w:rsid w:val="008F7D34"/>
    <w:rsid w:val="00901B56"/>
    <w:rsid w:val="00902229"/>
    <w:rsid w:val="00904C15"/>
    <w:rsid w:val="00904DD2"/>
    <w:rsid w:val="00904FA3"/>
    <w:rsid w:val="00906261"/>
    <w:rsid w:val="00906AFA"/>
    <w:rsid w:val="0090708E"/>
    <w:rsid w:val="00907678"/>
    <w:rsid w:val="00910F6D"/>
    <w:rsid w:val="0091131A"/>
    <w:rsid w:val="00911800"/>
    <w:rsid w:val="009123F2"/>
    <w:rsid w:val="00912A06"/>
    <w:rsid w:val="00913260"/>
    <w:rsid w:val="0091348B"/>
    <w:rsid w:val="0091439E"/>
    <w:rsid w:val="009144AA"/>
    <w:rsid w:val="009146D9"/>
    <w:rsid w:val="00915C70"/>
    <w:rsid w:val="00916574"/>
    <w:rsid w:val="00916F5F"/>
    <w:rsid w:val="00917823"/>
    <w:rsid w:val="0092185F"/>
    <w:rsid w:val="00921992"/>
    <w:rsid w:val="009220FB"/>
    <w:rsid w:val="009221D4"/>
    <w:rsid w:val="00922280"/>
    <w:rsid w:val="00922580"/>
    <w:rsid w:val="009225F4"/>
    <w:rsid w:val="00922B4D"/>
    <w:rsid w:val="009233FC"/>
    <w:rsid w:val="009238FE"/>
    <w:rsid w:val="00924512"/>
    <w:rsid w:val="00925020"/>
    <w:rsid w:val="0092581C"/>
    <w:rsid w:val="0092624E"/>
    <w:rsid w:val="009272C8"/>
    <w:rsid w:val="00927EE6"/>
    <w:rsid w:val="0093113A"/>
    <w:rsid w:val="00931D77"/>
    <w:rsid w:val="00931FAF"/>
    <w:rsid w:val="00933DD8"/>
    <w:rsid w:val="0093470F"/>
    <w:rsid w:val="009353F7"/>
    <w:rsid w:val="0094207D"/>
    <w:rsid w:val="00942A40"/>
    <w:rsid w:val="00943BF5"/>
    <w:rsid w:val="00944B0D"/>
    <w:rsid w:val="00945FC2"/>
    <w:rsid w:val="0094635F"/>
    <w:rsid w:val="00951263"/>
    <w:rsid w:val="00951341"/>
    <w:rsid w:val="009515A6"/>
    <w:rsid w:val="00953750"/>
    <w:rsid w:val="00954978"/>
    <w:rsid w:val="00954B7F"/>
    <w:rsid w:val="0095570B"/>
    <w:rsid w:val="0095747F"/>
    <w:rsid w:val="00957AD9"/>
    <w:rsid w:val="00957BF5"/>
    <w:rsid w:val="00957EC2"/>
    <w:rsid w:val="00961C84"/>
    <w:rsid w:val="00961ED8"/>
    <w:rsid w:val="0096422A"/>
    <w:rsid w:val="00965F14"/>
    <w:rsid w:val="0096718F"/>
    <w:rsid w:val="00967796"/>
    <w:rsid w:val="0097089A"/>
    <w:rsid w:val="00970907"/>
    <w:rsid w:val="00974A72"/>
    <w:rsid w:val="00976B01"/>
    <w:rsid w:val="009775D2"/>
    <w:rsid w:val="0097779A"/>
    <w:rsid w:val="009804B9"/>
    <w:rsid w:val="009806B1"/>
    <w:rsid w:val="00980D30"/>
    <w:rsid w:val="009824E1"/>
    <w:rsid w:val="0098342D"/>
    <w:rsid w:val="00983AA2"/>
    <w:rsid w:val="00983F4A"/>
    <w:rsid w:val="00985BB5"/>
    <w:rsid w:val="00986DAC"/>
    <w:rsid w:val="00990478"/>
    <w:rsid w:val="00990CEE"/>
    <w:rsid w:val="00991079"/>
    <w:rsid w:val="00991A63"/>
    <w:rsid w:val="009927D8"/>
    <w:rsid w:val="00995436"/>
    <w:rsid w:val="00995974"/>
    <w:rsid w:val="00997C66"/>
    <w:rsid w:val="009A11F6"/>
    <w:rsid w:val="009A1BDA"/>
    <w:rsid w:val="009A1E36"/>
    <w:rsid w:val="009A2110"/>
    <w:rsid w:val="009A3DF5"/>
    <w:rsid w:val="009A3E1B"/>
    <w:rsid w:val="009A5C3D"/>
    <w:rsid w:val="009B000C"/>
    <w:rsid w:val="009B0A26"/>
    <w:rsid w:val="009B1877"/>
    <w:rsid w:val="009B2BBE"/>
    <w:rsid w:val="009B45FD"/>
    <w:rsid w:val="009B4BE6"/>
    <w:rsid w:val="009B64E5"/>
    <w:rsid w:val="009B6A19"/>
    <w:rsid w:val="009B7AFB"/>
    <w:rsid w:val="009B7B3E"/>
    <w:rsid w:val="009C0D56"/>
    <w:rsid w:val="009C2DAA"/>
    <w:rsid w:val="009C37CA"/>
    <w:rsid w:val="009C37CD"/>
    <w:rsid w:val="009C3AE5"/>
    <w:rsid w:val="009C4890"/>
    <w:rsid w:val="009C65C6"/>
    <w:rsid w:val="009D0BB9"/>
    <w:rsid w:val="009D0C10"/>
    <w:rsid w:val="009D0ECA"/>
    <w:rsid w:val="009D0EF3"/>
    <w:rsid w:val="009D27A1"/>
    <w:rsid w:val="009D2C0B"/>
    <w:rsid w:val="009D2C9A"/>
    <w:rsid w:val="009D3D54"/>
    <w:rsid w:val="009D402C"/>
    <w:rsid w:val="009D4879"/>
    <w:rsid w:val="009D6BBF"/>
    <w:rsid w:val="009D6D10"/>
    <w:rsid w:val="009D7454"/>
    <w:rsid w:val="009E0B6D"/>
    <w:rsid w:val="009E0F2C"/>
    <w:rsid w:val="009E374A"/>
    <w:rsid w:val="009E3CCD"/>
    <w:rsid w:val="009E405B"/>
    <w:rsid w:val="009E5A51"/>
    <w:rsid w:val="009E6BE4"/>
    <w:rsid w:val="009E7F7E"/>
    <w:rsid w:val="009F008E"/>
    <w:rsid w:val="009F045F"/>
    <w:rsid w:val="009F0535"/>
    <w:rsid w:val="009F25AC"/>
    <w:rsid w:val="009F2916"/>
    <w:rsid w:val="009F2D25"/>
    <w:rsid w:val="009F3591"/>
    <w:rsid w:val="009F522E"/>
    <w:rsid w:val="009F5A03"/>
    <w:rsid w:val="009F615B"/>
    <w:rsid w:val="009F65BA"/>
    <w:rsid w:val="00A01629"/>
    <w:rsid w:val="00A01DB2"/>
    <w:rsid w:val="00A03622"/>
    <w:rsid w:val="00A037FA"/>
    <w:rsid w:val="00A043F2"/>
    <w:rsid w:val="00A07AD6"/>
    <w:rsid w:val="00A10138"/>
    <w:rsid w:val="00A10692"/>
    <w:rsid w:val="00A10946"/>
    <w:rsid w:val="00A125FC"/>
    <w:rsid w:val="00A12AE2"/>
    <w:rsid w:val="00A13898"/>
    <w:rsid w:val="00A13D5C"/>
    <w:rsid w:val="00A13E08"/>
    <w:rsid w:val="00A13F3E"/>
    <w:rsid w:val="00A14338"/>
    <w:rsid w:val="00A147E3"/>
    <w:rsid w:val="00A148E5"/>
    <w:rsid w:val="00A15C4C"/>
    <w:rsid w:val="00A161A0"/>
    <w:rsid w:val="00A162E4"/>
    <w:rsid w:val="00A1676C"/>
    <w:rsid w:val="00A20683"/>
    <w:rsid w:val="00A209BB"/>
    <w:rsid w:val="00A2352C"/>
    <w:rsid w:val="00A24E0A"/>
    <w:rsid w:val="00A25340"/>
    <w:rsid w:val="00A25B2F"/>
    <w:rsid w:val="00A26160"/>
    <w:rsid w:val="00A27B69"/>
    <w:rsid w:val="00A27E5A"/>
    <w:rsid w:val="00A30488"/>
    <w:rsid w:val="00A33981"/>
    <w:rsid w:val="00A35B62"/>
    <w:rsid w:val="00A37297"/>
    <w:rsid w:val="00A377B8"/>
    <w:rsid w:val="00A37F71"/>
    <w:rsid w:val="00A37FB9"/>
    <w:rsid w:val="00A405C7"/>
    <w:rsid w:val="00A41909"/>
    <w:rsid w:val="00A43535"/>
    <w:rsid w:val="00A437DF"/>
    <w:rsid w:val="00A43AD0"/>
    <w:rsid w:val="00A43DB3"/>
    <w:rsid w:val="00A448A7"/>
    <w:rsid w:val="00A4619C"/>
    <w:rsid w:val="00A46615"/>
    <w:rsid w:val="00A46952"/>
    <w:rsid w:val="00A46C0B"/>
    <w:rsid w:val="00A47B78"/>
    <w:rsid w:val="00A51C7B"/>
    <w:rsid w:val="00A532C2"/>
    <w:rsid w:val="00A54D26"/>
    <w:rsid w:val="00A566E4"/>
    <w:rsid w:val="00A57174"/>
    <w:rsid w:val="00A578EC"/>
    <w:rsid w:val="00A57BCD"/>
    <w:rsid w:val="00A62C79"/>
    <w:rsid w:val="00A633BF"/>
    <w:rsid w:val="00A63F7A"/>
    <w:rsid w:val="00A648AB"/>
    <w:rsid w:val="00A64D1A"/>
    <w:rsid w:val="00A65F3F"/>
    <w:rsid w:val="00A66C10"/>
    <w:rsid w:val="00A673D8"/>
    <w:rsid w:val="00A703B9"/>
    <w:rsid w:val="00A72AA3"/>
    <w:rsid w:val="00A73BC5"/>
    <w:rsid w:val="00A73BE6"/>
    <w:rsid w:val="00A73E76"/>
    <w:rsid w:val="00A759CD"/>
    <w:rsid w:val="00A77B63"/>
    <w:rsid w:val="00A805B5"/>
    <w:rsid w:val="00A817A0"/>
    <w:rsid w:val="00A82DEE"/>
    <w:rsid w:val="00A83457"/>
    <w:rsid w:val="00A8346E"/>
    <w:rsid w:val="00A83C99"/>
    <w:rsid w:val="00A84ABE"/>
    <w:rsid w:val="00A84AF9"/>
    <w:rsid w:val="00A84B6D"/>
    <w:rsid w:val="00A85282"/>
    <w:rsid w:val="00A85F14"/>
    <w:rsid w:val="00A86BC7"/>
    <w:rsid w:val="00A87D38"/>
    <w:rsid w:val="00A90183"/>
    <w:rsid w:val="00A92DDA"/>
    <w:rsid w:val="00A9505C"/>
    <w:rsid w:val="00A95A66"/>
    <w:rsid w:val="00AA048D"/>
    <w:rsid w:val="00AA0F34"/>
    <w:rsid w:val="00AA12CB"/>
    <w:rsid w:val="00AA2118"/>
    <w:rsid w:val="00AA34A7"/>
    <w:rsid w:val="00AA6157"/>
    <w:rsid w:val="00AA65DB"/>
    <w:rsid w:val="00AA6AB2"/>
    <w:rsid w:val="00AA71BD"/>
    <w:rsid w:val="00AA7752"/>
    <w:rsid w:val="00AB0144"/>
    <w:rsid w:val="00AB2E30"/>
    <w:rsid w:val="00AB3236"/>
    <w:rsid w:val="00AB3B1E"/>
    <w:rsid w:val="00AB5C6F"/>
    <w:rsid w:val="00AB7537"/>
    <w:rsid w:val="00AC3F6D"/>
    <w:rsid w:val="00AC5165"/>
    <w:rsid w:val="00AC650D"/>
    <w:rsid w:val="00AC68BF"/>
    <w:rsid w:val="00AC7D6F"/>
    <w:rsid w:val="00AD0156"/>
    <w:rsid w:val="00AD15B9"/>
    <w:rsid w:val="00AD25A0"/>
    <w:rsid w:val="00AD2CA8"/>
    <w:rsid w:val="00AD3A95"/>
    <w:rsid w:val="00AD6D82"/>
    <w:rsid w:val="00AD7E0B"/>
    <w:rsid w:val="00AE24CD"/>
    <w:rsid w:val="00AE370E"/>
    <w:rsid w:val="00AE3773"/>
    <w:rsid w:val="00AE3923"/>
    <w:rsid w:val="00AE54D4"/>
    <w:rsid w:val="00AE5614"/>
    <w:rsid w:val="00AE639E"/>
    <w:rsid w:val="00AE6A0B"/>
    <w:rsid w:val="00AE6F97"/>
    <w:rsid w:val="00AE7A5C"/>
    <w:rsid w:val="00AF048E"/>
    <w:rsid w:val="00AF2373"/>
    <w:rsid w:val="00AF26D1"/>
    <w:rsid w:val="00AF2ABD"/>
    <w:rsid w:val="00AF61D5"/>
    <w:rsid w:val="00AF6385"/>
    <w:rsid w:val="00B0008B"/>
    <w:rsid w:val="00B0039D"/>
    <w:rsid w:val="00B01323"/>
    <w:rsid w:val="00B024E9"/>
    <w:rsid w:val="00B0299C"/>
    <w:rsid w:val="00B02D62"/>
    <w:rsid w:val="00B03ADB"/>
    <w:rsid w:val="00B04890"/>
    <w:rsid w:val="00B04B6C"/>
    <w:rsid w:val="00B04DDB"/>
    <w:rsid w:val="00B061D0"/>
    <w:rsid w:val="00B07B9B"/>
    <w:rsid w:val="00B12036"/>
    <w:rsid w:val="00B129CD"/>
    <w:rsid w:val="00B133BD"/>
    <w:rsid w:val="00B13519"/>
    <w:rsid w:val="00B13EB7"/>
    <w:rsid w:val="00B15222"/>
    <w:rsid w:val="00B1698C"/>
    <w:rsid w:val="00B207B1"/>
    <w:rsid w:val="00B213EB"/>
    <w:rsid w:val="00B215EC"/>
    <w:rsid w:val="00B217D9"/>
    <w:rsid w:val="00B21B07"/>
    <w:rsid w:val="00B224E1"/>
    <w:rsid w:val="00B23FC3"/>
    <w:rsid w:val="00B24516"/>
    <w:rsid w:val="00B24AAF"/>
    <w:rsid w:val="00B256C1"/>
    <w:rsid w:val="00B257C4"/>
    <w:rsid w:val="00B305F0"/>
    <w:rsid w:val="00B3122C"/>
    <w:rsid w:val="00B334C0"/>
    <w:rsid w:val="00B33F5D"/>
    <w:rsid w:val="00B3440F"/>
    <w:rsid w:val="00B358EA"/>
    <w:rsid w:val="00B37C1D"/>
    <w:rsid w:val="00B40451"/>
    <w:rsid w:val="00B40E97"/>
    <w:rsid w:val="00B4168D"/>
    <w:rsid w:val="00B42388"/>
    <w:rsid w:val="00B42BCE"/>
    <w:rsid w:val="00B430E4"/>
    <w:rsid w:val="00B4355A"/>
    <w:rsid w:val="00B442E0"/>
    <w:rsid w:val="00B44795"/>
    <w:rsid w:val="00B45157"/>
    <w:rsid w:val="00B461CD"/>
    <w:rsid w:val="00B46E08"/>
    <w:rsid w:val="00B4765C"/>
    <w:rsid w:val="00B477A4"/>
    <w:rsid w:val="00B47A85"/>
    <w:rsid w:val="00B519F9"/>
    <w:rsid w:val="00B51EA3"/>
    <w:rsid w:val="00B52D43"/>
    <w:rsid w:val="00B52EEB"/>
    <w:rsid w:val="00B533A6"/>
    <w:rsid w:val="00B53F85"/>
    <w:rsid w:val="00B54534"/>
    <w:rsid w:val="00B56932"/>
    <w:rsid w:val="00B60443"/>
    <w:rsid w:val="00B61E4B"/>
    <w:rsid w:val="00B62357"/>
    <w:rsid w:val="00B623CF"/>
    <w:rsid w:val="00B63CF6"/>
    <w:rsid w:val="00B64F87"/>
    <w:rsid w:val="00B65969"/>
    <w:rsid w:val="00B6738D"/>
    <w:rsid w:val="00B70050"/>
    <w:rsid w:val="00B711F5"/>
    <w:rsid w:val="00B71877"/>
    <w:rsid w:val="00B7549A"/>
    <w:rsid w:val="00B76ACA"/>
    <w:rsid w:val="00B77592"/>
    <w:rsid w:val="00B7764D"/>
    <w:rsid w:val="00B77CD5"/>
    <w:rsid w:val="00B806A1"/>
    <w:rsid w:val="00B8195D"/>
    <w:rsid w:val="00B8473A"/>
    <w:rsid w:val="00B84DEB"/>
    <w:rsid w:val="00B853C4"/>
    <w:rsid w:val="00B85A57"/>
    <w:rsid w:val="00B862C8"/>
    <w:rsid w:val="00B86AA8"/>
    <w:rsid w:val="00B91113"/>
    <w:rsid w:val="00B932C2"/>
    <w:rsid w:val="00B95275"/>
    <w:rsid w:val="00B9573D"/>
    <w:rsid w:val="00B95DEF"/>
    <w:rsid w:val="00B97724"/>
    <w:rsid w:val="00BA0E06"/>
    <w:rsid w:val="00BA17B3"/>
    <w:rsid w:val="00BA1BF7"/>
    <w:rsid w:val="00BA2256"/>
    <w:rsid w:val="00BA2278"/>
    <w:rsid w:val="00BA268F"/>
    <w:rsid w:val="00BA362A"/>
    <w:rsid w:val="00BA68DD"/>
    <w:rsid w:val="00BA7E25"/>
    <w:rsid w:val="00BB0680"/>
    <w:rsid w:val="00BB1D6F"/>
    <w:rsid w:val="00BB2151"/>
    <w:rsid w:val="00BB2FC8"/>
    <w:rsid w:val="00BB3CC6"/>
    <w:rsid w:val="00BB50BC"/>
    <w:rsid w:val="00BB5BE9"/>
    <w:rsid w:val="00BB653F"/>
    <w:rsid w:val="00BC043B"/>
    <w:rsid w:val="00BC2EC3"/>
    <w:rsid w:val="00BC3CD5"/>
    <w:rsid w:val="00BC7021"/>
    <w:rsid w:val="00BC740D"/>
    <w:rsid w:val="00BD08FD"/>
    <w:rsid w:val="00BD1423"/>
    <w:rsid w:val="00BD1F35"/>
    <w:rsid w:val="00BD240C"/>
    <w:rsid w:val="00BD29ED"/>
    <w:rsid w:val="00BD4AEE"/>
    <w:rsid w:val="00BD564E"/>
    <w:rsid w:val="00BD63B6"/>
    <w:rsid w:val="00BD7A42"/>
    <w:rsid w:val="00BE0AC0"/>
    <w:rsid w:val="00BE0C9A"/>
    <w:rsid w:val="00BE11DF"/>
    <w:rsid w:val="00BE12ED"/>
    <w:rsid w:val="00BE1684"/>
    <w:rsid w:val="00BE1BA6"/>
    <w:rsid w:val="00BE32FF"/>
    <w:rsid w:val="00BE5B9C"/>
    <w:rsid w:val="00BE5C8A"/>
    <w:rsid w:val="00BF09F5"/>
    <w:rsid w:val="00BF0CB3"/>
    <w:rsid w:val="00BF0D73"/>
    <w:rsid w:val="00BF219D"/>
    <w:rsid w:val="00BF2601"/>
    <w:rsid w:val="00BF3B5A"/>
    <w:rsid w:val="00BF3EAA"/>
    <w:rsid w:val="00BF47EB"/>
    <w:rsid w:val="00BF4830"/>
    <w:rsid w:val="00BF487F"/>
    <w:rsid w:val="00BF56CE"/>
    <w:rsid w:val="00BF5F47"/>
    <w:rsid w:val="00BF618D"/>
    <w:rsid w:val="00BF6BB6"/>
    <w:rsid w:val="00BF6DEB"/>
    <w:rsid w:val="00BF7B57"/>
    <w:rsid w:val="00C001D0"/>
    <w:rsid w:val="00C00E38"/>
    <w:rsid w:val="00C01C66"/>
    <w:rsid w:val="00C03448"/>
    <w:rsid w:val="00C04F40"/>
    <w:rsid w:val="00C0616C"/>
    <w:rsid w:val="00C06FA5"/>
    <w:rsid w:val="00C07380"/>
    <w:rsid w:val="00C0780C"/>
    <w:rsid w:val="00C07C7E"/>
    <w:rsid w:val="00C100D8"/>
    <w:rsid w:val="00C1026B"/>
    <w:rsid w:val="00C106FB"/>
    <w:rsid w:val="00C113AE"/>
    <w:rsid w:val="00C12637"/>
    <w:rsid w:val="00C12B20"/>
    <w:rsid w:val="00C1385B"/>
    <w:rsid w:val="00C139D5"/>
    <w:rsid w:val="00C146CD"/>
    <w:rsid w:val="00C15CB8"/>
    <w:rsid w:val="00C15ECF"/>
    <w:rsid w:val="00C16789"/>
    <w:rsid w:val="00C2002D"/>
    <w:rsid w:val="00C218E9"/>
    <w:rsid w:val="00C21CDF"/>
    <w:rsid w:val="00C229E9"/>
    <w:rsid w:val="00C22D93"/>
    <w:rsid w:val="00C234DA"/>
    <w:rsid w:val="00C265E0"/>
    <w:rsid w:val="00C27DF3"/>
    <w:rsid w:val="00C33EE7"/>
    <w:rsid w:val="00C348A8"/>
    <w:rsid w:val="00C35383"/>
    <w:rsid w:val="00C36490"/>
    <w:rsid w:val="00C36889"/>
    <w:rsid w:val="00C371FB"/>
    <w:rsid w:val="00C37C75"/>
    <w:rsid w:val="00C40D8C"/>
    <w:rsid w:val="00C414B9"/>
    <w:rsid w:val="00C4172C"/>
    <w:rsid w:val="00C42CC0"/>
    <w:rsid w:val="00C43A0F"/>
    <w:rsid w:val="00C43F73"/>
    <w:rsid w:val="00C44DE3"/>
    <w:rsid w:val="00C44F1D"/>
    <w:rsid w:val="00C4623E"/>
    <w:rsid w:val="00C46709"/>
    <w:rsid w:val="00C52139"/>
    <w:rsid w:val="00C5231D"/>
    <w:rsid w:val="00C52DF7"/>
    <w:rsid w:val="00C52E3A"/>
    <w:rsid w:val="00C532C5"/>
    <w:rsid w:val="00C53653"/>
    <w:rsid w:val="00C542D2"/>
    <w:rsid w:val="00C5464F"/>
    <w:rsid w:val="00C553A6"/>
    <w:rsid w:val="00C55A9F"/>
    <w:rsid w:val="00C55D0B"/>
    <w:rsid w:val="00C55D3E"/>
    <w:rsid w:val="00C57F12"/>
    <w:rsid w:val="00C6024D"/>
    <w:rsid w:val="00C60C5E"/>
    <w:rsid w:val="00C61441"/>
    <w:rsid w:val="00C614BE"/>
    <w:rsid w:val="00C6156C"/>
    <w:rsid w:val="00C618C4"/>
    <w:rsid w:val="00C61F36"/>
    <w:rsid w:val="00C62534"/>
    <w:rsid w:val="00C659BB"/>
    <w:rsid w:val="00C65B32"/>
    <w:rsid w:val="00C71286"/>
    <w:rsid w:val="00C71736"/>
    <w:rsid w:val="00C71B20"/>
    <w:rsid w:val="00C730C8"/>
    <w:rsid w:val="00C74708"/>
    <w:rsid w:val="00C75963"/>
    <w:rsid w:val="00C7675F"/>
    <w:rsid w:val="00C768C4"/>
    <w:rsid w:val="00C77D18"/>
    <w:rsid w:val="00C80F69"/>
    <w:rsid w:val="00C8107F"/>
    <w:rsid w:val="00C8431A"/>
    <w:rsid w:val="00C846BD"/>
    <w:rsid w:val="00C855D9"/>
    <w:rsid w:val="00C859D8"/>
    <w:rsid w:val="00C85F6E"/>
    <w:rsid w:val="00C86929"/>
    <w:rsid w:val="00C87D48"/>
    <w:rsid w:val="00C910B5"/>
    <w:rsid w:val="00C9160F"/>
    <w:rsid w:val="00C92308"/>
    <w:rsid w:val="00C9284E"/>
    <w:rsid w:val="00C9319D"/>
    <w:rsid w:val="00C94EFD"/>
    <w:rsid w:val="00C9524C"/>
    <w:rsid w:val="00C9560D"/>
    <w:rsid w:val="00C959A1"/>
    <w:rsid w:val="00C970DF"/>
    <w:rsid w:val="00CA2889"/>
    <w:rsid w:val="00CA28F0"/>
    <w:rsid w:val="00CA35DA"/>
    <w:rsid w:val="00CA6674"/>
    <w:rsid w:val="00CB06BE"/>
    <w:rsid w:val="00CB0A58"/>
    <w:rsid w:val="00CB1015"/>
    <w:rsid w:val="00CB1C3F"/>
    <w:rsid w:val="00CB21B3"/>
    <w:rsid w:val="00CB2A68"/>
    <w:rsid w:val="00CB348A"/>
    <w:rsid w:val="00CB428E"/>
    <w:rsid w:val="00CB440B"/>
    <w:rsid w:val="00CB6819"/>
    <w:rsid w:val="00CB7329"/>
    <w:rsid w:val="00CC073E"/>
    <w:rsid w:val="00CC118C"/>
    <w:rsid w:val="00CC11BB"/>
    <w:rsid w:val="00CC25D4"/>
    <w:rsid w:val="00CC35D6"/>
    <w:rsid w:val="00CC5E22"/>
    <w:rsid w:val="00CC610E"/>
    <w:rsid w:val="00CC6C95"/>
    <w:rsid w:val="00CD1148"/>
    <w:rsid w:val="00CD1DD2"/>
    <w:rsid w:val="00CD53E3"/>
    <w:rsid w:val="00CD544B"/>
    <w:rsid w:val="00CD6DBB"/>
    <w:rsid w:val="00CE0EEC"/>
    <w:rsid w:val="00CE22A7"/>
    <w:rsid w:val="00CE6D1C"/>
    <w:rsid w:val="00CE7283"/>
    <w:rsid w:val="00CE7307"/>
    <w:rsid w:val="00CE74E7"/>
    <w:rsid w:val="00CF07BE"/>
    <w:rsid w:val="00CF10B4"/>
    <w:rsid w:val="00CF1159"/>
    <w:rsid w:val="00CF2721"/>
    <w:rsid w:val="00CF29D0"/>
    <w:rsid w:val="00CF3DAD"/>
    <w:rsid w:val="00CF5232"/>
    <w:rsid w:val="00D00CED"/>
    <w:rsid w:val="00D0140D"/>
    <w:rsid w:val="00D01C80"/>
    <w:rsid w:val="00D01DD8"/>
    <w:rsid w:val="00D03EF2"/>
    <w:rsid w:val="00D0496F"/>
    <w:rsid w:val="00D0534A"/>
    <w:rsid w:val="00D05ADD"/>
    <w:rsid w:val="00D06D38"/>
    <w:rsid w:val="00D07449"/>
    <w:rsid w:val="00D1033C"/>
    <w:rsid w:val="00D104AD"/>
    <w:rsid w:val="00D112E2"/>
    <w:rsid w:val="00D11D8E"/>
    <w:rsid w:val="00D1399F"/>
    <w:rsid w:val="00D14034"/>
    <w:rsid w:val="00D1483E"/>
    <w:rsid w:val="00D1511F"/>
    <w:rsid w:val="00D15C68"/>
    <w:rsid w:val="00D1636E"/>
    <w:rsid w:val="00D1688B"/>
    <w:rsid w:val="00D16FF0"/>
    <w:rsid w:val="00D1712E"/>
    <w:rsid w:val="00D210F2"/>
    <w:rsid w:val="00D21865"/>
    <w:rsid w:val="00D21D09"/>
    <w:rsid w:val="00D22237"/>
    <w:rsid w:val="00D226E7"/>
    <w:rsid w:val="00D22719"/>
    <w:rsid w:val="00D22EAE"/>
    <w:rsid w:val="00D23120"/>
    <w:rsid w:val="00D24438"/>
    <w:rsid w:val="00D24991"/>
    <w:rsid w:val="00D249B2"/>
    <w:rsid w:val="00D24B99"/>
    <w:rsid w:val="00D25086"/>
    <w:rsid w:val="00D269DC"/>
    <w:rsid w:val="00D303F9"/>
    <w:rsid w:val="00D3108B"/>
    <w:rsid w:val="00D32B86"/>
    <w:rsid w:val="00D3305A"/>
    <w:rsid w:val="00D36164"/>
    <w:rsid w:val="00D361E9"/>
    <w:rsid w:val="00D36B33"/>
    <w:rsid w:val="00D3711B"/>
    <w:rsid w:val="00D37446"/>
    <w:rsid w:val="00D37656"/>
    <w:rsid w:val="00D37B1D"/>
    <w:rsid w:val="00D400F0"/>
    <w:rsid w:val="00D40E0C"/>
    <w:rsid w:val="00D40EA6"/>
    <w:rsid w:val="00D410A4"/>
    <w:rsid w:val="00D412B8"/>
    <w:rsid w:val="00D4164F"/>
    <w:rsid w:val="00D4230F"/>
    <w:rsid w:val="00D424FF"/>
    <w:rsid w:val="00D435AA"/>
    <w:rsid w:val="00D437D6"/>
    <w:rsid w:val="00D43C0F"/>
    <w:rsid w:val="00D44AEB"/>
    <w:rsid w:val="00D44EBA"/>
    <w:rsid w:val="00D45E1E"/>
    <w:rsid w:val="00D47CA7"/>
    <w:rsid w:val="00D50F21"/>
    <w:rsid w:val="00D51922"/>
    <w:rsid w:val="00D51DD0"/>
    <w:rsid w:val="00D5223C"/>
    <w:rsid w:val="00D52271"/>
    <w:rsid w:val="00D524CA"/>
    <w:rsid w:val="00D52E4C"/>
    <w:rsid w:val="00D533DA"/>
    <w:rsid w:val="00D5459C"/>
    <w:rsid w:val="00D54FEF"/>
    <w:rsid w:val="00D55D44"/>
    <w:rsid w:val="00D5605D"/>
    <w:rsid w:val="00D56541"/>
    <w:rsid w:val="00D57683"/>
    <w:rsid w:val="00D57783"/>
    <w:rsid w:val="00D57AB8"/>
    <w:rsid w:val="00D60531"/>
    <w:rsid w:val="00D60F1D"/>
    <w:rsid w:val="00D62A49"/>
    <w:rsid w:val="00D63488"/>
    <w:rsid w:val="00D63B2E"/>
    <w:rsid w:val="00D6450C"/>
    <w:rsid w:val="00D65295"/>
    <w:rsid w:val="00D661C6"/>
    <w:rsid w:val="00D66E1B"/>
    <w:rsid w:val="00D67A3D"/>
    <w:rsid w:val="00D70CCB"/>
    <w:rsid w:val="00D741AC"/>
    <w:rsid w:val="00D75A77"/>
    <w:rsid w:val="00D75A88"/>
    <w:rsid w:val="00D75CCE"/>
    <w:rsid w:val="00D76A93"/>
    <w:rsid w:val="00D7714B"/>
    <w:rsid w:val="00D7722C"/>
    <w:rsid w:val="00D77630"/>
    <w:rsid w:val="00D77ADF"/>
    <w:rsid w:val="00D77F0E"/>
    <w:rsid w:val="00D80C33"/>
    <w:rsid w:val="00D81DC6"/>
    <w:rsid w:val="00D82834"/>
    <w:rsid w:val="00D828C6"/>
    <w:rsid w:val="00D83B09"/>
    <w:rsid w:val="00D83BB5"/>
    <w:rsid w:val="00D84293"/>
    <w:rsid w:val="00D85440"/>
    <w:rsid w:val="00D868E5"/>
    <w:rsid w:val="00D90FEA"/>
    <w:rsid w:val="00D92127"/>
    <w:rsid w:val="00D945DF"/>
    <w:rsid w:val="00D953DE"/>
    <w:rsid w:val="00D95580"/>
    <w:rsid w:val="00D96715"/>
    <w:rsid w:val="00DA16D6"/>
    <w:rsid w:val="00DA1753"/>
    <w:rsid w:val="00DA1FA9"/>
    <w:rsid w:val="00DA2D13"/>
    <w:rsid w:val="00DA3AC7"/>
    <w:rsid w:val="00DA4084"/>
    <w:rsid w:val="00DA409E"/>
    <w:rsid w:val="00DA4668"/>
    <w:rsid w:val="00DA5986"/>
    <w:rsid w:val="00DA66AC"/>
    <w:rsid w:val="00DA7038"/>
    <w:rsid w:val="00DA73C0"/>
    <w:rsid w:val="00DB0029"/>
    <w:rsid w:val="00DB0093"/>
    <w:rsid w:val="00DB0DD9"/>
    <w:rsid w:val="00DB5C66"/>
    <w:rsid w:val="00DB6952"/>
    <w:rsid w:val="00DB6D04"/>
    <w:rsid w:val="00DB701C"/>
    <w:rsid w:val="00DC1306"/>
    <w:rsid w:val="00DC2647"/>
    <w:rsid w:val="00DC4B34"/>
    <w:rsid w:val="00DC5407"/>
    <w:rsid w:val="00DC54E8"/>
    <w:rsid w:val="00DC5620"/>
    <w:rsid w:val="00DC64E5"/>
    <w:rsid w:val="00DD07EB"/>
    <w:rsid w:val="00DD2D27"/>
    <w:rsid w:val="00DD2F40"/>
    <w:rsid w:val="00DD38FE"/>
    <w:rsid w:val="00DD3BEC"/>
    <w:rsid w:val="00DD6303"/>
    <w:rsid w:val="00DD6F7A"/>
    <w:rsid w:val="00DD7704"/>
    <w:rsid w:val="00DD7AFB"/>
    <w:rsid w:val="00DE068E"/>
    <w:rsid w:val="00DE06DA"/>
    <w:rsid w:val="00DE0DAA"/>
    <w:rsid w:val="00DE2E99"/>
    <w:rsid w:val="00DE5FF4"/>
    <w:rsid w:val="00DE6505"/>
    <w:rsid w:val="00DE6A65"/>
    <w:rsid w:val="00DE728F"/>
    <w:rsid w:val="00DE7C4D"/>
    <w:rsid w:val="00DF0EE6"/>
    <w:rsid w:val="00DF1295"/>
    <w:rsid w:val="00DF1972"/>
    <w:rsid w:val="00DF1A09"/>
    <w:rsid w:val="00DF1E9A"/>
    <w:rsid w:val="00DF25E2"/>
    <w:rsid w:val="00DF5295"/>
    <w:rsid w:val="00DF5608"/>
    <w:rsid w:val="00DF5A09"/>
    <w:rsid w:val="00DF611B"/>
    <w:rsid w:val="00DF7557"/>
    <w:rsid w:val="00DF7888"/>
    <w:rsid w:val="00DF7FDE"/>
    <w:rsid w:val="00E008CF"/>
    <w:rsid w:val="00E0118C"/>
    <w:rsid w:val="00E015D3"/>
    <w:rsid w:val="00E01DB1"/>
    <w:rsid w:val="00E02883"/>
    <w:rsid w:val="00E032B7"/>
    <w:rsid w:val="00E034B9"/>
    <w:rsid w:val="00E046B4"/>
    <w:rsid w:val="00E05D10"/>
    <w:rsid w:val="00E07005"/>
    <w:rsid w:val="00E07561"/>
    <w:rsid w:val="00E10205"/>
    <w:rsid w:val="00E1098E"/>
    <w:rsid w:val="00E10C95"/>
    <w:rsid w:val="00E1155F"/>
    <w:rsid w:val="00E11ABB"/>
    <w:rsid w:val="00E11B9B"/>
    <w:rsid w:val="00E124BB"/>
    <w:rsid w:val="00E12D4D"/>
    <w:rsid w:val="00E14C73"/>
    <w:rsid w:val="00E15959"/>
    <w:rsid w:val="00E15E1F"/>
    <w:rsid w:val="00E16DD9"/>
    <w:rsid w:val="00E16FC6"/>
    <w:rsid w:val="00E17189"/>
    <w:rsid w:val="00E20599"/>
    <w:rsid w:val="00E212DE"/>
    <w:rsid w:val="00E22150"/>
    <w:rsid w:val="00E229F6"/>
    <w:rsid w:val="00E22AE2"/>
    <w:rsid w:val="00E243E5"/>
    <w:rsid w:val="00E2539F"/>
    <w:rsid w:val="00E253E0"/>
    <w:rsid w:val="00E302A3"/>
    <w:rsid w:val="00E31528"/>
    <w:rsid w:val="00E31A26"/>
    <w:rsid w:val="00E32BC7"/>
    <w:rsid w:val="00E3331C"/>
    <w:rsid w:val="00E3454D"/>
    <w:rsid w:val="00E3636B"/>
    <w:rsid w:val="00E407BD"/>
    <w:rsid w:val="00E41469"/>
    <w:rsid w:val="00E46365"/>
    <w:rsid w:val="00E466B5"/>
    <w:rsid w:val="00E46AFF"/>
    <w:rsid w:val="00E47148"/>
    <w:rsid w:val="00E4739B"/>
    <w:rsid w:val="00E476C6"/>
    <w:rsid w:val="00E47EF1"/>
    <w:rsid w:val="00E50E3D"/>
    <w:rsid w:val="00E5380F"/>
    <w:rsid w:val="00E539FA"/>
    <w:rsid w:val="00E54E7A"/>
    <w:rsid w:val="00E554ED"/>
    <w:rsid w:val="00E56C77"/>
    <w:rsid w:val="00E57E57"/>
    <w:rsid w:val="00E60203"/>
    <w:rsid w:val="00E614E3"/>
    <w:rsid w:val="00E62428"/>
    <w:rsid w:val="00E628B7"/>
    <w:rsid w:val="00E62BAE"/>
    <w:rsid w:val="00E6308E"/>
    <w:rsid w:val="00E6343E"/>
    <w:rsid w:val="00E656FA"/>
    <w:rsid w:val="00E66029"/>
    <w:rsid w:val="00E677B8"/>
    <w:rsid w:val="00E706A4"/>
    <w:rsid w:val="00E71F9D"/>
    <w:rsid w:val="00E737C8"/>
    <w:rsid w:val="00E745F5"/>
    <w:rsid w:val="00E750DA"/>
    <w:rsid w:val="00E753F6"/>
    <w:rsid w:val="00E762C8"/>
    <w:rsid w:val="00E76324"/>
    <w:rsid w:val="00E76E60"/>
    <w:rsid w:val="00E77CD8"/>
    <w:rsid w:val="00E77FEB"/>
    <w:rsid w:val="00E81367"/>
    <w:rsid w:val="00E819B6"/>
    <w:rsid w:val="00E81E5E"/>
    <w:rsid w:val="00E824A5"/>
    <w:rsid w:val="00E830D1"/>
    <w:rsid w:val="00E854F5"/>
    <w:rsid w:val="00E86762"/>
    <w:rsid w:val="00E872DD"/>
    <w:rsid w:val="00E87BC4"/>
    <w:rsid w:val="00E9009B"/>
    <w:rsid w:val="00E9051E"/>
    <w:rsid w:val="00E906D4"/>
    <w:rsid w:val="00E90AA1"/>
    <w:rsid w:val="00E91454"/>
    <w:rsid w:val="00E91C2C"/>
    <w:rsid w:val="00E9244A"/>
    <w:rsid w:val="00E92591"/>
    <w:rsid w:val="00E948CD"/>
    <w:rsid w:val="00E97977"/>
    <w:rsid w:val="00E97A4F"/>
    <w:rsid w:val="00EA0603"/>
    <w:rsid w:val="00EA0751"/>
    <w:rsid w:val="00EA0AEA"/>
    <w:rsid w:val="00EA13BD"/>
    <w:rsid w:val="00EA15D7"/>
    <w:rsid w:val="00EA1D02"/>
    <w:rsid w:val="00EA200A"/>
    <w:rsid w:val="00EA2796"/>
    <w:rsid w:val="00EA2CD2"/>
    <w:rsid w:val="00EA3B7B"/>
    <w:rsid w:val="00EA5965"/>
    <w:rsid w:val="00EA62D3"/>
    <w:rsid w:val="00EA7237"/>
    <w:rsid w:val="00EA75CB"/>
    <w:rsid w:val="00EA7CD7"/>
    <w:rsid w:val="00EB05C9"/>
    <w:rsid w:val="00EB0F14"/>
    <w:rsid w:val="00EB17C4"/>
    <w:rsid w:val="00EB3EA1"/>
    <w:rsid w:val="00EB4BF0"/>
    <w:rsid w:val="00EB4CDA"/>
    <w:rsid w:val="00EB631B"/>
    <w:rsid w:val="00EB7985"/>
    <w:rsid w:val="00EC04E8"/>
    <w:rsid w:val="00EC4206"/>
    <w:rsid w:val="00EC6580"/>
    <w:rsid w:val="00EC674B"/>
    <w:rsid w:val="00EC6BB6"/>
    <w:rsid w:val="00EC7A0E"/>
    <w:rsid w:val="00ED3C16"/>
    <w:rsid w:val="00ED795A"/>
    <w:rsid w:val="00ED7A75"/>
    <w:rsid w:val="00ED7E0B"/>
    <w:rsid w:val="00EE00A8"/>
    <w:rsid w:val="00EE00A9"/>
    <w:rsid w:val="00EE1F77"/>
    <w:rsid w:val="00EE37EB"/>
    <w:rsid w:val="00EE4F02"/>
    <w:rsid w:val="00EE5526"/>
    <w:rsid w:val="00EE5A01"/>
    <w:rsid w:val="00EE5B4C"/>
    <w:rsid w:val="00EE764E"/>
    <w:rsid w:val="00EE7711"/>
    <w:rsid w:val="00EF0230"/>
    <w:rsid w:val="00EF0D5C"/>
    <w:rsid w:val="00EF14CC"/>
    <w:rsid w:val="00EF20A5"/>
    <w:rsid w:val="00EF2762"/>
    <w:rsid w:val="00EF357E"/>
    <w:rsid w:val="00EF568A"/>
    <w:rsid w:val="00EF6E62"/>
    <w:rsid w:val="00EF72D8"/>
    <w:rsid w:val="00EF7C79"/>
    <w:rsid w:val="00F00256"/>
    <w:rsid w:val="00F018C2"/>
    <w:rsid w:val="00F01A06"/>
    <w:rsid w:val="00F01B96"/>
    <w:rsid w:val="00F02ED0"/>
    <w:rsid w:val="00F05455"/>
    <w:rsid w:val="00F071EB"/>
    <w:rsid w:val="00F07A28"/>
    <w:rsid w:val="00F10886"/>
    <w:rsid w:val="00F11378"/>
    <w:rsid w:val="00F11A6E"/>
    <w:rsid w:val="00F126E9"/>
    <w:rsid w:val="00F135B9"/>
    <w:rsid w:val="00F142D8"/>
    <w:rsid w:val="00F15840"/>
    <w:rsid w:val="00F16000"/>
    <w:rsid w:val="00F16938"/>
    <w:rsid w:val="00F22B95"/>
    <w:rsid w:val="00F22D36"/>
    <w:rsid w:val="00F25369"/>
    <w:rsid w:val="00F257FE"/>
    <w:rsid w:val="00F27C93"/>
    <w:rsid w:val="00F31828"/>
    <w:rsid w:val="00F318DE"/>
    <w:rsid w:val="00F32B61"/>
    <w:rsid w:val="00F33139"/>
    <w:rsid w:val="00F3439C"/>
    <w:rsid w:val="00F35E04"/>
    <w:rsid w:val="00F36D63"/>
    <w:rsid w:val="00F37A7E"/>
    <w:rsid w:val="00F42A05"/>
    <w:rsid w:val="00F445B9"/>
    <w:rsid w:val="00F45167"/>
    <w:rsid w:val="00F4617D"/>
    <w:rsid w:val="00F46424"/>
    <w:rsid w:val="00F4649A"/>
    <w:rsid w:val="00F46D7F"/>
    <w:rsid w:val="00F47521"/>
    <w:rsid w:val="00F47B6E"/>
    <w:rsid w:val="00F5041D"/>
    <w:rsid w:val="00F508AE"/>
    <w:rsid w:val="00F51D70"/>
    <w:rsid w:val="00F51F0D"/>
    <w:rsid w:val="00F539E3"/>
    <w:rsid w:val="00F53D01"/>
    <w:rsid w:val="00F540FF"/>
    <w:rsid w:val="00F54184"/>
    <w:rsid w:val="00F5488E"/>
    <w:rsid w:val="00F5781C"/>
    <w:rsid w:val="00F57A69"/>
    <w:rsid w:val="00F57C21"/>
    <w:rsid w:val="00F60AB0"/>
    <w:rsid w:val="00F61EA7"/>
    <w:rsid w:val="00F622B0"/>
    <w:rsid w:val="00F628DE"/>
    <w:rsid w:val="00F63BCB"/>
    <w:rsid w:val="00F66000"/>
    <w:rsid w:val="00F671C8"/>
    <w:rsid w:val="00F67FA4"/>
    <w:rsid w:val="00F7088C"/>
    <w:rsid w:val="00F70F5D"/>
    <w:rsid w:val="00F7201C"/>
    <w:rsid w:val="00F72ABB"/>
    <w:rsid w:val="00F73AED"/>
    <w:rsid w:val="00F73E15"/>
    <w:rsid w:val="00F755FB"/>
    <w:rsid w:val="00F7587B"/>
    <w:rsid w:val="00F765B8"/>
    <w:rsid w:val="00F80318"/>
    <w:rsid w:val="00F812FE"/>
    <w:rsid w:val="00F81781"/>
    <w:rsid w:val="00F81FAC"/>
    <w:rsid w:val="00F8210B"/>
    <w:rsid w:val="00F822D4"/>
    <w:rsid w:val="00F82F62"/>
    <w:rsid w:val="00F83050"/>
    <w:rsid w:val="00F83F4B"/>
    <w:rsid w:val="00F85E91"/>
    <w:rsid w:val="00F8687B"/>
    <w:rsid w:val="00F8764C"/>
    <w:rsid w:val="00F87665"/>
    <w:rsid w:val="00F903EE"/>
    <w:rsid w:val="00F91D2E"/>
    <w:rsid w:val="00F91F34"/>
    <w:rsid w:val="00F92414"/>
    <w:rsid w:val="00F970A1"/>
    <w:rsid w:val="00F9785B"/>
    <w:rsid w:val="00FA10DA"/>
    <w:rsid w:val="00FA1AA5"/>
    <w:rsid w:val="00FA3E0E"/>
    <w:rsid w:val="00FA47DF"/>
    <w:rsid w:val="00FA4A4B"/>
    <w:rsid w:val="00FA6926"/>
    <w:rsid w:val="00FB113E"/>
    <w:rsid w:val="00FB11A3"/>
    <w:rsid w:val="00FB19E9"/>
    <w:rsid w:val="00FB1BED"/>
    <w:rsid w:val="00FB2FE7"/>
    <w:rsid w:val="00FB37B2"/>
    <w:rsid w:val="00FB5875"/>
    <w:rsid w:val="00FC0B1D"/>
    <w:rsid w:val="00FC1B05"/>
    <w:rsid w:val="00FC32BE"/>
    <w:rsid w:val="00FC3458"/>
    <w:rsid w:val="00FC41EE"/>
    <w:rsid w:val="00FC478F"/>
    <w:rsid w:val="00FC4A75"/>
    <w:rsid w:val="00FD099E"/>
    <w:rsid w:val="00FD1C2A"/>
    <w:rsid w:val="00FD1CA6"/>
    <w:rsid w:val="00FD2D05"/>
    <w:rsid w:val="00FD3B0A"/>
    <w:rsid w:val="00FD3E88"/>
    <w:rsid w:val="00FD500A"/>
    <w:rsid w:val="00FD581D"/>
    <w:rsid w:val="00FD5C0A"/>
    <w:rsid w:val="00FD7258"/>
    <w:rsid w:val="00FD7A33"/>
    <w:rsid w:val="00FE2174"/>
    <w:rsid w:val="00FE244C"/>
    <w:rsid w:val="00FE2BCA"/>
    <w:rsid w:val="00FE2C7B"/>
    <w:rsid w:val="00FE5970"/>
    <w:rsid w:val="00FE739A"/>
    <w:rsid w:val="00FF0147"/>
    <w:rsid w:val="00FF0C2D"/>
    <w:rsid w:val="00FF208F"/>
    <w:rsid w:val="00FF3D36"/>
    <w:rsid w:val="00FF455E"/>
    <w:rsid w:val="00FF53DD"/>
    <w:rsid w:val="00FF5C01"/>
    <w:rsid w:val="00FF6DFA"/>
    <w:rsid w:val="00FF6E78"/>
    <w:rsid w:val="00FF74C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529999"/>
  <w15:docId w15:val="{6D4DBE5A-BA7A-44E3-9BF7-AF8514CB6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91E0E"/>
    <w:rPr>
      <w:rFonts w:ascii="Calibri" w:hAnsi="Calibri"/>
      <w:szCs w:val="24"/>
      <w:lang w:val="nl-NL" w:eastAsia="nl-NL"/>
    </w:rPr>
  </w:style>
  <w:style w:type="paragraph" w:styleId="Kop1">
    <w:name w:val="heading 1"/>
    <w:basedOn w:val="Standaard"/>
    <w:next w:val="Standaard"/>
    <w:link w:val="Kop1Char"/>
    <w:qFormat/>
    <w:rsid w:val="006A6951"/>
    <w:pPr>
      <w:keepNext/>
      <w:keepLines/>
      <w:spacing w:before="240"/>
      <w:outlineLvl w:val="0"/>
    </w:pPr>
    <w:rPr>
      <w:rFonts w:eastAsiaTheme="majorEastAsia" w:cstheme="majorBidi"/>
      <w:b/>
      <w:sz w:val="24"/>
      <w:szCs w:val="32"/>
    </w:rPr>
  </w:style>
  <w:style w:type="paragraph" w:styleId="Kop2">
    <w:name w:val="heading 2"/>
    <w:basedOn w:val="Standaard"/>
    <w:next w:val="Standaard"/>
    <w:link w:val="Kop2Char"/>
    <w:semiHidden/>
    <w:unhideWhenUsed/>
    <w:qFormat/>
    <w:rsid w:val="004D730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5C101D"/>
    <w:pPr>
      <w:tabs>
        <w:tab w:val="center" w:pos="4536"/>
        <w:tab w:val="right" w:pos="9072"/>
      </w:tabs>
    </w:pPr>
  </w:style>
  <w:style w:type="character" w:styleId="Paginanummer">
    <w:name w:val="page number"/>
    <w:basedOn w:val="Standaardalinea-lettertype"/>
    <w:rsid w:val="005C101D"/>
  </w:style>
  <w:style w:type="paragraph" w:styleId="Voetnoottekst">
    <w:name w:val="footnote text"/>
    <w:basedOn w:val="Standaard"/>
    <w:semiHidden/>
    <w:rsid w:val="00D63488"/>
    <w:rPr>
      <w:szCs w:val="20"/>
    </w:rPr>
  </w:style>
  <w:style w:type="character" w:styleId="Voetnootmarkering">
    <w:name w:val="footnote reference"/>
    <w:semiHidden/>
    <w:rsid w:val="00D63488"/>
    <w:rPr>
      <w:vertAlign w:val="superscript"/>
    </w:rPr>
  </w:style>
  <w:style w:type="character" w:styleId="Hyperlink">
    <w:name w:val="Hyperlink"/>
    <w:rsid w:val="00D83B09"/>
    <w:rPr>
      <w:color w:val="0000FF"/>
      <w:u w:val="single"/>
    </w:rPr>
  </w:style>
  <w:style w:type="character" w:customStyle="1" w:styleId="paubrab">
    <w:name w:val="paubrab"/>
    <w:semiHidden/>
    <w:rsid w:val="006F1B60"/>
    <w:rPr>
      <w:rFonts w:ascii="Arial" w:hAnsi="Arial" w:cs="Arial"/>
      <w:color w:val="auto"/>
      <w:sz w:val="20"/>
      <w:szCs w:val="20"/>
    </w:rPr>
  </w:style>
  <w:style w:type="paragraph" w:styleId="Lijstalinea">
    <w:name w:val="List Paragraph"/>
    <w:aliases w:val="Lettre d'introduction,List Paragraph1,Bulleted Lijst,CV - Bullet 3,artikel alinea,opsomming,opsomming bij bronnen,Table of contents numbered,Bullet List Paragraph,Stijl3,FooterText,Paragraphe de liste1,List Paragraph (bulleted list),puce"/>
    <w:basedOn w:val="Standaard"/>
    <w:link w:val="LijstalineaChar"/>
    <w:uiPriority w:val="34"/>
    <w:qFormat/>
    <w:rsid w:val="006D485F"/>
    <w:pPr>
      <w:ind w:left="720"/>
      <w:contextualSpacing/>
    </w:pPr>
  </w:style>
  <w:style w:type="paragraph" w:styleId="Ballontekst">
    <w:name w:val="Balloon Text"/>
    <w:basedOn w:val="Standaard"/>
    <w:link w:val="BallontekstChar"/>
    <w:rsid w:val="002A2A84"/>
    <w:rPr>
      <w:rFonts w:ascii="Tahoma" w:hAnsi="Tahoma" w:cs="Tahoma"/>
      <w:sz w:val="16"/>
      <w:szCs w:val="16"/>
    </w:rPr>
  </w:style>
  <w:style w:type="character" w:customStyle="1" w:styleId="BallontekstChar">
    <w:name w:val="Ballontekst Char"/>
    <w:link w:val="Ballontekst"/>
    <w:rsid w:val="002A2A84"/>
    <w:rPr>
      <w:rFonts w:ascii="Tahoma" w:hAnsi="Tahoma" w:cs="Tahoma"/>
      <w:sz w:val="16"/>
      <w:szCs w:val="16"/>
      <w:lang w:val="nl-NL" w:eastAsia="nl-NL"/>
    </w:rPr>
  </w:style>
  <w:style w:type="table" w:styleId="Tabelraster">
    <w:name w:val="Table Grid"/>
    <w:basedOn w:val="Standaardtabel"/>
    <w:rsid w:val="007E7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ndnoottekst">
    <w:name w:val="endnote text"/>
    <w:basedOn w:val="Standaard"/>
    <w:link w:val="EindnoottekstChar"/>
    <w:rsid w:val="00E824A5"/>
    <w:rPr>
      <w:szCs w:val="20"/>
    </w:rPr>
  </w:style>
  <w:style w:type="character" w:customStyle="1" w:styleId="EindnoottekstChar">
    <w:name w:val="Eindnoottekst Char"/>
    <w:basedOn w:val="Standaardalinea-lettertype"/>
    <w:link w:val="Eindnoottekst"/>
    <w:rsid w:val="00E824A5"/>
    <w:rPr>
      <w:lang w:val="nl-NL" w:eastAsia="nl-NL"/>
    </w:rPr>
  </w:style>
  <w:style w:type="character" w:styleId="Eindnootmarkering">
    <w:name w:val="endnote reference"/>
    <w:basedOn w:val="Standaardalinea-lettertype"/>
    <w:rsid w:val="00E824A5"/>
    <w:rPr>
      <w:vertAlign w:val="superscript"/>
    </w:rPr>
  </w:style>
  <w:style w:type="character" w:styleId="Verwijzingopmerking">
    <w:name w:val="annotation reference"/>
    <w:basedOn w:val="Standaardalinea-lettertype"/>
    <w:rsid w:val="00F822D4"/>
    <w:rPr>
      <w:sz w:val="16"/>
      <w:szCs w:val="16"/>
    </w:rPr>
  </w:style>
  <w:style w:type="paragraph" w:styleId="Tekstopmerking">
    <w:name w:val="annotation text"/>
    <w:basedOn w:val="Standaard"/>
    <w:link w:val="TekstopmerkingChar"/>
    <w:rsid w:val="00F822D4"/>
    <w:rPr>
      <w:szCs w:val="20"/>
    </w:rPr>
  </w:style>
  <w:style w:type="character" w:customStyle="1" w:styleId="TekstopmerkingChar">
    <w:name w:val="Tekst opmerking Char"/>
    <w:basedOn w:val="Standaardalinea-lettertype"/>
    <w:link w:val="Tekstopmerking"/>
    <w:rsid w:val="00F822D4"/>
    <w:rPr>
      <w:lang w:val="nl-NL" w:eastAsia="nl-NL"/>
    </w:rPr>
  </w:style>
  <w:style w:type="paragraph" w:styleId="Onderwerpvanopmerking">
    <w:name w:val="annotation subject"/>
    <w:basedOn w:val="Tekstopmerking"/>
    <w:next w:val="Tekstopmerking"/>
    <w:link w:val="OnderwerpvanopmerkingChar"/>
    <w:rsid w:val="00F822D4"/>
    <w:rPr>
      <w:b/>
      <w:bCs/>
    </w:rPr>
  </w:style>
  <w:style w:type="character" w:customStyle="1" w:styleId="OnderwerpvanopmerkingChar">
    <w:name w:val="Onderwerp van opmerking Char"/>
    <w:basedOn w:val="TekstopmerkingChar"/>
    <w:link w:val="Onderwerpvanopmerking"/>
    <w:rsid w:val="00F822D4"/>
    <w:rPr>
      <w:b/>
      <w:bCs/>
      <w:lang w:val="nl-NL" w:eastAsia="nl-NL"/>
    </w:rPr>
  </w:style>
  <w:style w:type="paragraph" w:styleId="Koptekst">
    <w:name w:val="header"/>
    <w:basedOn w:val="Standaard"/>
    <w:link w:val="KoptekstChar"/>
    <w:unhideWhenUsed/>
    <w:rsid w:val="00AC5165"/>
    <w:pPr>
      <w:tabs>
        <w:tab w:val="center" w:pos="4536"/>
        <w:tab w:val="right" w:pos="9072"/>
      </w:tabs>
    </w:pPr>
  </w:style>
  <w:style w:type="character" w:customStyle="1" w:styleId="KoptekstChar">
    <w:name w:val="Koptekst Char"/>
    <w:basedOn w:val="Standaardalinea-lettertype"/>
    <w:link w:val="Koptekst"/>
    <w:rsid w:val="00AC5165"/>
    <w:rPr>
      <w:sz w:val="24"/>
      <w:szCs w:val="24"/>
      <w:lang w:val="nl-NL" w:eastAsia="nl-NL"/>
    </w:rPr>
  </w:style>
  <w:style w:type="character" w:customStyle="1" w:styleId="LijstalineaChar">
    <w:name w:val="Lijstalinea Char"/>
    <w:aliases w:val="Lettre d'introduction Char,List Paragraph1 Char,Bulleted Lijst Char,CV - Bullet 3 Char,artikel alinea Char,opsomming Char,opsomming bij bronnen Char,Table of contents numbered Char,Bullet List Paragraph Char,Stijl3 Char,FooterText Char"/>
    <w:link w:val="Lijstalinea"/>
    <w:uiPriority w:val="34"/>
    <w:rsid w:val="003E084B"/>
    <w:rPr>
      <w:sz w:val="24"/>
      <w:szCs w:val="24"/>
      <w:lang w:val="nl-NL" w:eastAsia="nl-NL"/>
    </w:rPr>
  </w:style>
  <w:style w:type="character" w:customStyle="1" w:styleId="Kop1Char">
    <w:name w:val="Kop 1 Char"/>
    <w:basedOn w:val="Standaardalinea-lettertype"/>
    <w:link w:val="Kop1"/>
    <w:rsid w:val="006A6951"/>
    <w:rPr>
      <w:rFonts w:ascii="Calibri" w:eastAsiaTheme="majorEastAsia" w:hAnsi="Calibri" w:cstheme="majorBidi"/>
      <w:b/>
      <w:sz w:val="24"/>
      <w:szCs w:val="32"/>
      <w:lang w:val="nl-NL" w:eastAsia="nl-NL"/>
    </w:rPr>
  </w:style>
  <w:style w:type="character" w:customStyle="1" w:styleId="Onopgelostemelding1">
    <w:name w:val="Onopgeloste melding1"/>
    <w:basedOn w:val="Standaardalinea-lettertype"/>
    <w:uiPriority w:val="99"/>
    <w:semiHidden/>
    <w:unhideWhenUsed/>
    <w:rsid w:val="00FB5875"/>
    <w:rPr>
      <w:color w:val="808080"/>
      <w:shd w:val="clear" w:color="auto" w:fill="E6E6E6"/>
    </w:rPr>
  </w:style>
  <w:style w:type="character" w:customStyle="1" w:styleId="Onopgelostemelding2">
    <w:name w:val="Onopgeloste melding2"/>
    <w:basedOn w:val="Standaardalinea-lettertype"/>
    <w:uiPriority w:val="99"/>
    <w:semiHidden/>
    <w:unhideWhenUsed/>
    <w:rsid w:val="004501DA"/>
    <w:rPr>
      <w:color w:val="605E5C"/>
      <w:shd w:val="clear" w:color="auto" w:fill="E1DFDD"/>
    </w:rPr>
  </w:style>
  <w:style w:type="character" w:styleId="GevolgdeHyperlink">
    <w:name w:val="FollowedHyperlink"/>
    <w:basedOn w:val="Standaardalinea-lettertype"/>
    <w:semiHidden/>
    <w:unhideWhenUsed/>
    <w:rsid w:val="00D62A49"/>
    <w:rPr>
      <w:color w:val="800080" w:themeColor="followedHyperlink"/>
      <w:u w:val="single"/>
    </w:rPr>
  </w:style>
  <w:style w:type="paragraph" w:styleId="Revisie">
    <w:name w:val="Revision"/>
    <w:hidden/>
    <w:uiPriority w:val="99"/>
    <w:semiHidden/>
    <w:rsid w:val="00491588"/>
    <w:rPr>
      <w:rFonts w:ascii="Calibri" w:hAnsi="Calibri"/>
      <w:szCs w:val="24"/>
      <w:lang w:val="nl-NL" w:eastAsia="nl-NL"/>
    </w:rPr>
  </w:style>
  <w:style w:type="paragraph" w:styleId="Normaalweb">
    <w:name w:val="Normal (Web)"/>
    <w:basedOn w:val="Standaard"/>
    <w:uiPriority w:val="99"/>
    <w:semiHidden/>
    <w:unhideWhenUsed/>
    <w:rsid w:val="00BB2151"/>
    <w:pPr>
      <w:spacing w:before="100" w:beforeAutospacing="1" w:after="100" w:afterAutospacing="1"/>
    </w:pPr>
    <w:rPr>
      <w:rFonts w:ascii="Times New Roman" w:hAnsi="Times New Roman"/>
      <w:sz w:val="24"/>
      <w:lang w:val="nl-BE" w:eastAsia="nl-BE"/>
    </w:rPr>
  </w:style>
  <w:style w:type="character" w:customStyle="1" w:styleId="Kop2Char">
    <w:name w:val="Kop 2 Char"/>
    <w:basedOn w:val="Standaardalinea-lettertype"/>
    <w:link w:val="Kop2"/>
    <w:semiHidden/>
    <w:rsid w:val="004D7301"/>
    <w:rPr>
      <w:rFonts w:asciiTheme="majorHAnsi" w:eastAsiaTheme="majorEastAsia" w:hAnsiTheme="majorHAnsi" w:cstheme="majorBidi"/>
      <w:color w:val="365F91" w:themeColor="accent1" w:themeShade="BF"/>
      <w:sz w:val="26"/>
      <w:szCs w:val="26"/>
      <w:lang w:val="nl-NL" w:eastAsia="nl-NL"/>
    </w:rPr>
  </w:style>
  <w:style w:type="paragraph" w:styleId="Tekstzonderopmaak">
    <w:name w:val="Plain Text"/>
    <w:basedOn w:val="Standaard"/>
    <w:link w:val="TekstzonderopmaakChar"/>
    <w:uiPriority w:val="99"/>
    <w:unhideWhenUsed/>
    <w:rsid w:val="00397C4D"/>
    <w:rPr>
      <w:rFonts w:ascii="Verdana" w:hAnsi="Verdana" w:cstheme="minorBidi"/>
      <w:szCs w:val="21"/>
      <w:lang w:val="nl-BE" w:eastAsia="en-US"/>
    </w:rPr>
  </w:style>
  <w:style w:type="character" w:customStyle="1" w:styleId="TekstzonderopmaakChar">
    <w:name w:val="Tekst zonder opmaak Char"/>
    <w:basedOn w:val="Standaardalinea-lettertype"/>
    <w:link w:val="Tekstzonderopmaak"/>
    <w:uiPriority w:val="99"/>
    <w:rsid w:val="00397C4D"/>
    <w:rPr>
      <w:rFonts w:ascii="Verdana" w:hAnsi="Verdana" w:cstheme="minorBidi"/>
      <w:szCs w:val="21"/>
      <w:lang w:eastAsia="en-US"/>
    </w:rPr>
  </w:style>
  <w:style w:type="character" w:styleId="Zwaar">
    <w:name w:val="Strong"/>
    <w:basedOn w:val="Standaardalinea-lettertype"/>
    <w:uiPriority w:val="22"/>
    <w:qFormat/>
    <w:rsid w:val="008221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7298">
      <w:bodyDiv w:val="1"/>
      <w:marLeft w:val="0"/>
      <w:marRight w:val="0"/>
      <w:marTop w:val="0"/>
      <w:marBottom w:val="0"/>
      <w:divBdr>
        <w:top w:val="none" w:sz="0" w:space="0" w:color="auto"/>
        <w:left w:val="none" w:sz="0" w:space="0" w:color="auto"/>
        <w:bottom w:val="none" w:sz="0" w:space="0" w:color="auto"/>
        <w:right w:val="none" w:sz="0" w:space="0" w:color="auto"/>
      </w:divBdr>
    </w:div>
    <w:div w:id="55782629">
      <w:bodyDiv w:val="1"/>
      <w:marLeft w:val="0"/>
      <w:marRight w:val="0"/>
      <w:marTop w:val="0"/>
      <w:marBottom w:val="0"/>
      <w:divBdr>
        <w:top w:val="none" w:sz="0" w:space="0" w:color="auto"/>
        <w:left w:val="none" w:sz="0" w:space="0" w:color="auto"/>
        <w:bottom w:val="none" w:sz="0" w:space="0" w:color="auto"/>
        <w:right w:val="none" w:sz="0" w:space="0" w:color="auto"/>
      </w:divBdr>
    </w:div>
    <w:div w:id="107940828">
      <w:bodyDiv w:val="1"/>
      <w:marLeft w:val="0"/>
      <w:marRight w:val="0"/>
      <w:marTop w:val="0"/>
      <w:marBottom w:val="0"/>
      <w:divBdr>
        <w:top w:val="none" w:sz="0" w:space="0" w:color="auto"/>
        <w:left w:val="none" w:sz="0" w:space="0" w:color="auto"/>
        <w:bottom w:val="none" w:sz="0" w:space="0" w:color="auto"/>
        <w:right w:val="none" w:sz="0" w:space="0" w:color="auto"/>
      </w:divBdr>
    </w:div>
    <w:div w:id="162205821">
      <w:bodyDiv w:val="1"/>
      <w:marLeft w:val="0"/>
      <w:marRight w:val="0"/>
      <w:marTop w:val="0"/>
      <w:marBottom w:val="0"/>
      <w:divBdr>
        <w:top w:val="none" w:sz="0" w:space="0" w:color="auto"/>
        <w:left w:val="none" w:sz="0" w:space="0" w:color="auto"/>
        <w:bottom w:val="none" w:sz="0" w:space="0" w:color="auto"/>
        <w:right w:val="none" w:sz="0" w:space="0" w:color="auto"/>
      </w:divBdr>
      <w:divsChild>
        <w:div w:id="1738088704">
          <w:marLeft w:val="0"/>
          <w:marRight w:val="0"/>
          <w:marTop w:val="0"/>
          <w:marBottom w:val="0"/>
          <w:divBdr>
            <w:top w:val="none" w:sz="0" w:space="0" w:color="auto"/>
            <w:left w:val="none" w:sz="0" w:space="0" w:color="auto"/>
            <w:bottom w:val="none" w:sz="0" w:space="0" w:color="auto"/>
            <w:right w:val="none" w:sz="0" w:space="0" w:color="auto"/>
          </w:divBdr>
        </w:div>
      </w:divsChild>
    </w:div>
    <w:div w:id="224222820">
      <w:bodyDiv w:val="1"/>
      <w:marLeft w:val="0"/>
      <w:marRight w:val="0"/>
      <w:marTop w:val="0"/>
      <w:marBottom w:val="0"/>
      <w:divBdr>
        <w:top w:val="none" w:sz="0" w:space="0" w:color="auto"/>
        <w:left w:val="none" w:sz="0" w:space="0" w:color="auto"/>
        <w:bottom w:val="none" w:sz="0" w:space="0" w:color="auto"/>
        <w:right w:val="none" w:sz="0" w:space="0" w:color="auto"/>
      </w:divBdr>
    </w:div>
    <w:div w:id="234702135">
      <w:bodyDiv w:val="1"/>
      <w:marLeft w:val="0"/>
      <w:marRight w:val="0"/>
      <w:marTop w:val="0"/>
      <w:marBottom w:val="0"/>
      <w:divBdr>
        <w:top w:val="none" w:sz="0" w:space="0" w:color="auto"/>
        <w:left w:val="none" w:sz="0" w:space="0" w:color="auto"/>
        <w:bottom w:val="none" w:sz="0" w:space="0" w:color="auto"/>
        <w:right w:val="none" w:sz="0" w:space="0" w:color="auto"/>
      </w:divBdr>
      <w:divsChild>
        <w:div w:id="1776905811">
          <w:marLeft w:val="1166"/>
          <w:marRight w:val="0"/>
          <w:marTop w:val="0"/>
          <w:marBottom w:val="0"/>
          <w:divBdr>
            <w:top w:val="none" w:sz="0" w:space="0" w:color="auto"/>
            <w:left w:val="none" w:sz="0" w:space="0" w:color="auto"/>
            <w:bottom w:val="none" w:sz="0" w:space="0" w:color="auto"/>
            <w:right w:val="none" w:sz="0" w:space="0" w:color="auto"/>
          </w:divBdr>
        </w:div>
        <w:div w:id="1416979214">
          <w:marLeft w:val="1166"/>
          <w:marRight w:val="0"/>
          <w:marTop w:val="0"/>
          <w:marBottom w:val="0"/>
          <w:divBdr>
            <w:top w:val="none" w:sz="0" w:space="0" w:color="auto"/>
            <w:left w:val="none" w:sz="0" w:space="0" w:color="auto"/>
            <w:bottom w:val="none" w:sz="0" w:space="0" w:color="auto"/>
            <w:right w:val="none" w:sz="0" w:space="0" w:color="auto"/>
          </w:divBdr>
        </w:div>
        <w:div w:id="1685093349">
          <w:marLeft w:val="1166"/>
          <w:marRight w:val="0"/>
          <w:marTop w:val="0"/>
          <w:marBottom w:val="0"/>
          <w:divBdr>
            <w:top w:val="none" w:sz="0" w:space="0" w:color="auto"/>
            <w:left w:val="none" w:sz="0" w:space="0" w:color="auto"/>
            <w:bottom w:val="none" w:sz="0" w:space="0" w:color="auto"/>
            <w:right w:val="none" w:sz="0" w:space="0" w:color="auto"/>
          </w:divBdr>
        </w:div>
        <w:div w:id="721179437">
          <w:marLeft w:val="1166"/>
          <w:marRight w:val="0"/>
          <w:marTop w:val="0"/>
          <w:marBottom w:val="0"/>
          <w:divBdr>
            <w:top w:val="none" w:sz="0" w:space="0" w:color="auto"/>
            <w:left w:val="none" w:sz="0" w:space="0" w:color="auto"/>
            <w:bottom w:val="none" w:sz="0" w:space="0" w:color="auto"/>
            <w:right w:val="none" w:sz="0" w:space="0" w:color="auto"/>
          </w:divBdr>
        </w:div>
      </w:divsChild>
    </w:div>
    <w:div w:id="271134345">
      <w:bodyDiv w:val="1"/>
      <w:marLeft w:val="0"/>
      <w:marRight w:val="0"/>
      <w:marTop w:val="0"/>
      <w:marBottom w:val="0"/>
      <w:divBdr>
        <w:top w:val="none" w:sz="0" w:space="0" w:color="auto"/>
        <w:left w:val="none" w:sz="0" w:space="0" w:color="auto"/>
        <w:bottom w:val="none" w:sz="0" w:space="0" w:color="auto"/>
        <w:right w:val="none" w:sz="0" w:space="0" w:color="auto"/>
      </w:divBdr>
      <w:divsChild>
        <w:div w:id="1001350438">
          <w:marLeft w:val="0"/>
          <w:marRight w:val="0"/>
          <w:marTop w:val="0"/>
          <w:marBottom w:val="0"/>
          <w:divBdr>
            <w:top w:val="none" w:sz="0" w:space="0" w:color="auto"/>
            <w:left w:val="none" w:sz="0" w:space="0" w:color="auto"/>
            <w:bottom w:val="none" w:sz="0" w:space="0" w:color="auto"/>
            <w:right w:val="none" w:sz="0" w:space="0" w:color="auto"/>
          </w:divBdr>
        </w:div>
      </w:divsChild>
    </w:div>
    <w:div w:id="279336847">
      <w:bodyDiv w:val="1"/>
      <w:marLeft w:val="0"/>
      <w:marRight w:val="0"/>
      <w:marTop w:val="0"/>
      <w:marBottom w:val="0"/>
      <w:divBdr>
        <w:top w:val="none" w:sz="0" w:space="0" w:color="auto"/>
        <w:left w:val="none" w:sz="0" w:space="0" w:color="auto"/>
        <w:bottom w:val="none" w:sz="0" w:space="0" w:color="auto"/>
        <w:right w:val="none" w:sz="0" w:space="0" w:color="auto"/>
      </w:divBdr>
    </w:div>
    <w:div w:id="286131877">
      <w:bodyDiv w:val="1"/>
      <w:marLeft w:val="0"/>
      <w:marRight w:val="0"/>
      <w:marTop w:val="0"/>
      <w:marBottom w:val="0"/>
      <w:divBdr>
        <w:top w:val="none" w:sz="0" w:space="0" w:color="auto"/>
        <w:left w:val="none" w:sz="0" w:space="0" w:color="auto"/>
        <w:bottom w:val="none" w:sz="0" w:space="0" w:color="auto"/>
        <w:right w:val="none" w:sz="0" w:space="0" w:color="auto"/>
      </w:divBdr>
    </w:div>
    <w:div w:id="314334871">
      <w:bodyDiv w:val="1"/>
      <w:marLeft w:val="0"/>
      <w:marRight w:val="0"/>
      <w:marTop w:val="0"/>
      <w:marBottom w:val="0"/>
      <w:divBdr>
        <w:top w:val="none" w:sz="0" w:space="0" w:color="auto"/>
        <w:left w:val="none" w:sz="0" w:space="0" w:color="auto"/>
        <w:bottom w:val="none" w:sz="0" w:space="0" w:color="auto"/>
        <w:right w:val="none" w:sz="0" w:space="0" w:color="auto"/>
      </w:divBdr>
    </w:div>
    <w:div w:id="342511427">
      <w:bodyDiv w:val="1"/>
      <w:marLeft w:val="0"/>
      <w:marRight w:val="0"/>
      <w:marTop w:val="0"/>
      <w:marBottom w:val="0"/>
      <w:divBdr>
        <w:top w:val="none" w:sz="0" w:space="0" w:color="auto"/>
        <w:left w:val="none" w:sz="0" w:space="0" w:color="auto"/>
        <w:bottom w:val="none" w:sz="0" w:space="0" w:color="auto"/>
        <w:right w:val="none" w:sz="0" w:space="0" w:color="auto"/>
      </w:divBdr>
      <w:divsChild>
        <w:div w:id="1996838191">
          <w:marLeft w:val="1886"/>
          <w:marRight w:val="0"/>
          <w:marTop w:val="77"/>
          <w:marBottom w:val="0"/>
          <w:divBdr>
            <w:top w:val="none" w:sz="0" w:space="0" w:color="auto"/>
            <w:left w:val="none" w:sz="0" w:space="0" w:color="auto"/>
            <w:bottom w:val="none" w:sz="0" w:space="0" w:color="auto"/>
            <w:right w:val="none" w:sz="0" w:space="0" w:color="auto"/>
          </w:divBdr>
        </w:div>
      </w:divsChild>
    </w:div>
    <w:div w:id="444622884">
      <w:bodyDiv w:val="1"/>
      <w:marLeft w:val="0"/>
      <w:marRight w:val="0"/>
      <w:marTop w:val="0"/>
      <w:marBottom w:val="0"/>
      <w:divBdr>
        <w:top w:val="none" w:sz="0" w:space="0" w:color="auto"/>
        <w:left w:val="none" w:sz="0" w:space="0" w:color="auto"/>
        <w:bottom w:val="none" w:sz="0" w:space="0" w:color="auto"/>
        <w:right w:val="none" w:sz="0" w:space="0" w:color="auto"/>
      </w:divBdr>
    </w:div>
    <w:div w:id="470515470">
      <w:bodyDiv w:val="1"/>
      <w:marLeft w:val="0"/>
      <w:marRight w:val="0"/>
      <w:marTop w:val="0"/>
      <w:marBottom w:val="0"/>
      <w:divBdr>
        <w:top w:val="none" w:sz="0" w:space="0" w:color="auto"/>
        <w:left w:val="none" w:sz="0" w:space="0" w:color="auto"/>
        <w:bottom w:val="none" w:sz="0" w:space="0" w:color="auto"/>
        <w:right w:val="none" w:sz="0" w:space="0" w:color="auto"/>
      </w:divBdr>
    </w:div>
    <w:div w:id="485702574">
      <w:bodyDiv w:val="1"/>
      <w:marLeft w:val="0"/>
      <w:marRight w:val="0"/>
      <w:marTop w:val="0"/>
      <w:marBottom w:val="0"/>
      <w:divBdr>
        <w:top w:val="none" w:sz="0" w:space="0" w:color="auto"/>
        <w:left w:val="none" w:sz="0" w:space="0" w:color="auto"/>
        <w:bottom w:val="none" w:sz="0" w:space="0" w:color="auto"/>
        <w:right w:val="none" w:sz="0" w:space="0" w:color="auto"/>
      </w:divBdr>
      <w:divsChild>
        <w:div w:id="1570386891">
          <w:marLeft w:val="1166"/>
          <w:marRight w:val="0"/>
          <w:marTop w:val="0"/>
          <w:marBottom w:val="0"/>
          <w:divBdr>
            <w:top w:val="none" w:sz="0" w:space="0" w:color="auto"/>
            <w:left w:val="none" w:sz="0" w:space="0" w:color="auto"/>
            <w:bottom w:val="none" w:sz="0" w:space="0" w:color="auto"/>
            <w:right w:val="none" w:sz="0" w:space="0" w:color="auto"/>
          </w:divBdr>
        </w:div>
      </w:divsChild>
    </w:div>
    <w:div w:id="539392805">
      <w:bodyDiv w:val="1"/>
      <w:marLeft w:val="0"/>
      <w:marRight w:val="0"/>
      <w:marTop w:val="0"/>
      <w:marBottom w:val="0"/>
      <w:divBdr>
        <w:top w:val="none" w:sz="0" w:space="0" w:color="auto"/>
        <w:left w:val="none" w:sz="0" w:space="0" w:color="auto"/>
        <w:bottom w:val="none" w:sz="0" w:space="0" w:color="auto"/>
        <w:right w:val="none" w:sz="0" w:space="0" w:color="auto"/>
      </w:divBdr>
      <w:divsChild>
        <w:div w:id="431361534">
          <w:marLeft w:val="1166"/>
          <w:marRight w:val="0"/>
          <w:marTop w:val="0"/>
          <w:marBottom w:val="0"/>
          <w:divBdr>
            <w:top w:val="none" w:sz="0" w:space="0" w:color="auto"/>
            <w:left w:val="none" w:sz="0" w:space="0" w:color="auto"/>
            <w:bottom w:val="none" w:sz="0" w:space="0" w:color="auto"/>
            <w:right w:val="none" w:sz="0" w:space="0" w:color="auto"/>
          </w:divBdr>
        </w:div>
        <w:div w:id="1403213294">
          <w:marLeft w:val="1166"/>
          <w:marRight w:val="0"/>
          <w:marTop w:val="0"/>
          <w:marBottom w:val="0"/>
          <w:divBdr>
            <w:top w:val="none" w:sz="0" w:space="0" w:color="auto"/>
            <w:left w:val="none" w:sz="0" w:space="0" w:color="auto"/>
            <w:bottom w:val="none" w:sz="0" w:space="0" w:color="auto"/>
            <w:right w:val="none" w:sz="0" w:space="0" w:color="auto"/>
          </w:divBdr>
        </w:div>
      </w:divsChild>
    </w:div>
    <w:div w:id="552275352">
      <w:bodyDiv w:val="1"/>
      <w:marLeft w:val="0"/>
      <w:marRight w:val="0"/>
      <w:marTop w:val="0"/>
      <w:marBottom w:val="0"/>
      <w:divBdr>
        <w:top w:val="none" w:sz="0" w:space="0" w:color="auto"/>
        <w:left w:val="none" w:sz="0" w:space="0" w:color="auto"/>
        <w:bottom w:val="none" w:sz="0" w:space="0" w:color="auto"/>
        <w:right w:val="none" w:sz="0" w:space="0" w:color="auto"/>
      </w:divBdr>
    </w:div>
    <w:div w:id="559947776">
      <w:bodyDiv w:val="1"/>
      <w:marLeft w:val="0"/>
      <w:marRight w:val="0"/>
      <w:marTop w:val="0"/>
      <w:marBottom w:val="0"/>
      <w:divBdr>
        <w:top w:val="none" w:sz="0" w:space="0" w:color="auto"/>
        <w:left w:val="none" w:sz="0" w:space="0" w:color="auto"/>
        <w:bottom w:val="none" w:sz="0" w:space="0" w:color="auto"/>
        <w:right w:val="none" w:sz="0" w:space="0" w:color="auto"/>
      </w:divBdr>
      <w:divsChild>
        <w:div w:id="2131897304">
          <w:marLeft w:val="0"/>
          <w:marRight w:val="0"/>
          <w:marTop w:val="0"/>
          <w:marBottom w:val="0"/>
          <w:divBdr>
            <w:top w:val="none" w:sz="0" w:space="0" w:color="auto"/>
            <w:left w:val="none" w:sz="0" w:space="0" w:color="auto"/>
            <w:bottom w:val="none" w:sz="0" w:space="0" w:color="auto"/>
            <w:right w:val="none" w:sz="0" w:space="0" w:color="auto"/>
          </w:divBdr>
        </w:div>
      </w:divsChild>
    </w:div>
    <w:div w:id="573320014">
      <w:bodyDiv w:val="1"/>
      <w:marLeft w:val="0"/>
      <w:marRight w:val="0"/>
      <w:marTop w:val="0"/>
      <w:marBottom w:val="0"/>
      <w:divBdr>
        <w:top w:val="none" w:sz="0" w:space="0" w:color="auto"/>
        <w:left w:val="none" w:sz="0" w:space="0" w:color="auto"/>
        <w:bottom w:val="none" w:sz="0" w:space="0" w:color="auto"/>
        <w:right w:val="none" w:sz="0" w:space="0" w:color="auto"/>
      </w:divBdr>
    </w:div>
    <w:div w:id="601111626">
      <w:bodyDiv w:val="1"/>
      <w:marLeft w:val="0"/>
      <w:marRight w:val="0"/>
      <w:marTop w:val="0"/>
      <w:marBottom w:val="0"/>
      <w:divBdr>
        <w:top w:val="none" w:sz="0" w:space="0" w:color="auto"/>
        <w:left w:val="none" w:sz="0" w:space="0" w:color="auto"/>
        <w:bottom w:val="none" w:sz="0" w:space="0" w:color="auto"/>
        <w:right w:val="none" w:sz="0" w:space="0" w:color="auto"/>
      </w:divBdr>
    </w:div>
    <w:div w:id="611592540">
      <w:bodyDiv w:val="1"/>
      <w:marLeft w:val="0"/>
      <w:marRight w:val="0"/>
      <w:marTop w:val="0"/>
      <w:marBottom w:val="0"/>
      <w:divBdr>
        <w:top w:val="none" w:sz="0" w:space="0" w:color="auto"/>
        <w:left w:val="none" w:sz="0" w:space="0" w:color="auto"/>
        <w:bottom w:val="none" w:sz="0" w:space="0" w:color="auto"/>
        <w:right w:val="none" w:sz="0" w:space="0" w:color="auto"/>
      </w:divBdr>
    </w:div>
    <w:div w:id="676076083">
      <w:bodyDiv w:val="1"/>
      <w:marLeft w:val="0"/>
      <w:marRight w:val="0"/>
      <w:marTop w:val="0"/>
      <w:marBottom w:val="0"/>
      <w:divBdr>
        <w:top w:val="none" w:sz="0" w:space="0" w:color="auto"/>
        <w:left w:val="none" w:sz="0" w:space="0" w:color="auto"/>
        <w:bottom w:val="none" w:sz="0" w:space="0" w:color="auto"/>
        <w:right w:val="none" w:sz="0" w:space="0" w:color="auto"/>
      </w:divBdr>
    </w:div>
    <w:div w:id="676542905">
      <w:bodyDiv w:val="1"/>
      <w:marLeft w:val="0"/>
      <w:marRight w:val="0"/>
      <w:marTop w:val="0"/>
      <w:marBottom w:val="0"/>
      <w:divBdr>
        <w:top w:val="none" w:sz="0" w:space="0" w:color="auto"/>
        <w:left w:val="none" w:sz="0" w:space="0" w:color="auto"/>
        <w:bottom w:val="none" w:sz="0" w:space="0" w:color="auto"/>
        <w:right w:val="none" w:sz="0" w:space="0" w:color="auto"/>
      </w:divBdr>
    </w:div>
    <w:div w:id="712660821">
      <w:bodyDiv w:val="1"/>
      <w:marLeft w:val="0"/>
      <w:marRight w:val="0"/>
      <w:marTop w:val="0"/>
      <w:marBottom w:val="0"/>
      <w:divBdr>
        <w:top w:val="none" w:sz="0" w:space="0" w:color="auto"/>
        <w:left w:val="none" w:sz="0" w:space="0" w:color="auto"/>
        <w:bottom w:val="none" w:sz="0" w:space="0" w:color="auto"/>
        <w:right w:val="none" w:sz="0" w:space="0" w:color="auto"/>
      </w:divBdr>
      <w:divsChild>
        <w:div w:id="157768695">
          <w:marLeft w:val="418"/>
          <w:marRight w:val="0"/>
          <w:marTop w:val="240"/>
          <w:marBottom w:val="0"/>
          <w:divBdr>
            <w:top w:val="none" w:sz="0" w:space="0" w:color="auto"/>
            <w:left w:val="none" w:sz="0" w:space="0" w:color="auto"/>
            <w:bottom w:val="none" w:sz="0" w:space="0" w:color="auto"/>
            <w:right w:val="none" w:sz="0" w:space="0" w:color="auto"/>
          </w:divBdr>
        </w:div>
        <w:div w:id="910627249">
          <w:marLeft w:val="418"/>
          <w:marRight w:val="0"/>
          <w:marTop w:val="240"/>
          <w:marBottom w:val="0"/>
          <w:divBdr>
            <w:top w:val="none" w:sz="0" w:space="0" w:color="auto"/>
            <w:left w:val="none" w:sz="0" w:space="0" w:color="auto"/>
            <w:bottom w:val="none" w:sz="0" w:space="0" w:color="auto"/>
            <w:right w:val="none" w:sz="0" w:space="0" w:color="auto"/>
          </w:divBdr>
        </w:div>
        <w:div w:id="922420099">
          <w:marLeft w:val="418"/>
          <w:marRight w:val="0"/>
          <w:marTop w:val="240"/>
          <w:marBottom w:val="0"/>
          <w:divBdr>
            <w:top w:val="none" w:sz="0" w:space="0" w:color="auto"/>
            <w:left w:val="none" w:sz="0" w:space="0" w:color="auto"/>
            <w:bottom w:val="none" w:sz="0" w:space="0" w:color="auto"/>
            <w:right w:val="none" w:sz="0" w:space="0" w:color="auto"/>
          </w:divBdr>
        </w:div>
        <w:div w:id="1814251663">
          <w:marLeft w:val="418"/>
          <w:marRight w:val="0"/>
          <w:marTop w:val="240"/>
          <w:marBottom w:val="0"/>
          <w:divBdr>
            <w:top w:val="none" w:sz="0" w:space="0" w:color="auto"/>
            <w:left w:val="none" w:sz="0" w:space="0" w:color="auto"/>
            <w:bottom w:val="none" w:sz="0" w:space="0" w:color="auto"/>
            <w:right w:val="none" w:sz="0" w:space="0" w:color="auto"/>
          </w:divBdr>
        </w:div>
        <w:div w:id="2006862049">
          <w:marLeft w:val="418"/>
          <w:marRight w:val="0"/>
          <w:marTop w:val="240"/>
          <w:marBottom w:val="0"/>
          <w:divBdr>
            <w:top w:val="none" w:sz="0" w:space="0" w:color="auto"/>
            <w:left w:val="none" w:sz="0" w:space="0" w:color="auto"/>
            <w:bottom w:val="none" w:sz="0" w:space="0" w:color="auto"/>
            <w:right w:val="none" w:sz="0" w:space="0" w:color="auto"/>
          </w:divBdr>
        </w:div>
      </w:divsChild>
    </w:div>
    <w:div w:id="716197614">
      <w:bodyDiv w:val="1"/>
      <w:marLeft w:val="0"/>
      <w:marRight w:val="0"/>
      <w:marTop w:val="0"/>
      <w:marBottom w:val="0"/>
      <w:divBdr>
        <w:top w:val="none" w:sz="0" w:space="0" w:color="auto"/>
        <w:left w:val="none" w:sz="0" w:space="0" w:color="auto"/>
        <w:bottom w:val="none" w:sz="0" w:space="0" w:color="auto"/>
        <w:right w:val="none" w:sz="0" w:space="0" w:color="auto"/>
      </w:divBdr>
    </w:div>
    <w:div w:id="730009003">
      <w:bodyDiv w:val="1"/>
      <w:marLeft w:val="0"/>
      <w:marRight w:val="0"/>
      <w:marTop w:val="0"/>
      <w:marBottom w:val="0"/>
      <w:divBdr>
        <w:top w:val="none" w:sz="0" w:space="0" w:color="auto"/>
        <w:left w:val="none" w:sz="0" w:space="0" w:color="auto"/>
        <w:bottom w:val="none" w:sz="0" w:space="0" w:color="auto"/>
        <w:right w:val="none" w:sz="0" w:space="0" w:color="auto"/>
      </w:divBdr>
    </w:div>
    <w:div w:id="731076305">
      <w:bodyDiv w:val="1"/>
      <w:marLeft w:val="0"/>
      <w:marRight w:val="0"/>
      <w:marTop w:val="0"/>
      <w:marBottom w:val="0"/>
      <w:divBdr>
        <w:top w:val="none" w:sz="0" w:space="0" w:color="auto"/>
        <w:left w:val="none" w:sz="0" w:space="0" w:color="auto"/>
        <w:bottom w:val="none" w:sz="0" w:space="0" w:color="auto"/>
        <w:right w:val="none" w:sz="0" w:space="0" w:color="auto"/>
      </w:divBdr>
    </w:div>
    <w:div w:id="744187149">
      <w:bodyDiv w:val="1"/>
      <w:marLeft w:val="0"/>
      <w:marRight w:val="0"/>
      <w:marTop w:val="0"/>
      <w:marBottom w:val="0"/>
      <w:divBdr>
        <w:top w:val="none" w:sz="0" w:space="0" w:color="auto"/>
        <w:left w:val="none" w:sz="0" w:space="0" w:color="auto"/>
        <w:bottom w:val="none" w:sz="0" w:space="0" w:color="auto"/>
        <w:right w:val="none" w:sz="0" w:space="0" w:color="auto"/>
      </w:divBdr>
      <w:divsChild>
        <w:div w:id="1582252858">
          <w:marLeft w:val="0"/>
          <w:marRight w:val="0"/>
          <w:marTop w:val="0"/>
          <w:marBottom w:val="0"/>
          <w:divBdr>
            <w:top w:val="none" w:sz="0" w:space="0" w:color="auto"/>
            <w:left w:val="none" w:sz="0" w:space="0" w:color="auto"/>
            <w:bottom w:val="none" w:sz="0" w:space="0" w:color="auto"/>
            <w:right w:val="none" w:sz="0" w:space="0" w:color="auto"/>
          </w:divBdr>
        </w:div>
      </w:divsChild>
    </w:div>
    <w:div w:id="746196479">
      <w:bodyDiv w:val="1"/>
      <w:marLeft w:val="0"/>
      <w:marRight w:val="0"/>
      <w:marTop w:val="0"/>
      <w:marBottom w:val="0"/>
      <w:divBdr>
        <w:top w:val="none" w:sz="0" w:space="0" w:color="auto"/>
        <w:left w:val="none" w:sz="0" w:space="0" w:color="auto"/>
        <w:bottom w:val="none" w:sz="0" w:space="0" w:color="auto"/>
        <w:right w:val="none" w:sz="0" w:space="0" w:color="auto"/>
      </w:divBdr>
    </w:div>
    <w:div w:id="749424919">
      <w:bodyDiv w:val="1"/>
      <w:marLeft w:val="0"/>
      <w:marRight w:val="0"/>
      <w:marTop w:val="0"/>
      <w:marBottom w:val="0"/>
      <w:divBdr>
        <w:top w:val="none" w:sz="0" w:space="0" w:color="auto"/>
        <w:left w:val="none" w:sz="0" w:space="0" w:color="auto"/>
        <w:bottom w:val="none" w:sz="0" w:space="0" w:color="auto"/>
        <w:right w:val="none" w:sz="0" w:space="0" w:color="auto"/>
      </w:divBdr>
      <w:divsChild>
        <w:div w:id="1334576119">
          <w:marLeft w:val="0"/>
          <w:marRight w:val="0"/>
          <w:marTop w:val="0"/>
          <w:marBottom w:val="0"/>
          <w:divBdr>
            <w:top w:val="none" w:sz="0" w:space="0" w:color="auto"/>
            <w:left w:val="none" w:sz="0" w:space="0" w:color="auto"/>
            <w:bottom w:val="none" w:sz="0" w:space="0" w:color="auto"/>
            <w:right w:val="none" w:sz="0" w:space="0" w:color="auto"/>
          </w:divBdr>
        </w:div>
      </w:divsChild>
    </w:div>
    <w:div w:id="776174623">
      <w:bodyDiv w:val="1"/>
      <w:marLeft w:val="0"/>
      <w:marRight w:val="0"/>
      <w:marTop w:val="0"/>
      <w:marBottom w:val="0"/>
      <w:divBdr>
        <w:top w:val="none" w:sz="0" w:space="0" w:color="auto"/>
        <w:left w:val="none" w:sz="0" w:space="0" w:color="auto"/>
        <w:bottom w:val="none" w:sz="0" w:space="0" w:color="auto"/>
        <w:right w:val="none" w:sz="0" w:space="0" w:color="auto"/>
      </w:divBdr>
    </w:div>
    <w:div w:id="779106136">
      <w:bodyDiv w:val="1"/>
      <w:marLeft w:val="0"/>
      <w:marRight w:val="0"/>
      <w:marTop w:val="0"/>
      <w:marBottom w:val="0"/>
      <w:divBdr>
        <w:top w:val="none" w:sz="0" w:space="0" w:color="auto"/>
        <w:left w:val="none" w:sz="0" w:space="0" w:color="auto"/>
        <w:bottom w:val="none" w:sz="0" w:space="0" w:color="auto"/>
        <w:right w:val="none" w:sz="0" w:space="0" w:color="auto"/>
      </w:divBdr>
    </w:div>
    <w:div w:id="824664401">
      <w:bodyDiv w:val="1"/>
      <w:marLeft w:val="0"/>
      <w:marRight w:val="0"/>
      <w:marTop w:val="0"/>
      <w:marBottom w:val="0"/>
      <w:divBdr>
        <w:top w:val="none" w:sz="0" w:space="0" w:color="auto"/>
        <w:left w:val="none" w:sz="0" w:space="0" w:color="auto"/>
        <w:bottom w:val="none" w:sz="0" w:space="0" w:color="auto"/>
        <w:right w:val="none" w:sz="0" w:space="0" w:color="auto"/>
      </w:divBdr>
      <w:divsChild>
        <w:div w:id="1489832672">
          <w:marLeft w:val="547"/>
          <w:marRight w:val="0"/>
          <w:marTop w:val="120"/>
          <w:marBottom w:val="0"/>
          <w:divBdr>
            <w:top w:val="none" w:sz="0" w:space="0" w:color="auto"/>
            <w:left w:val="none" w:sz="0" w:space="0" w:color="auto"/>
            <w:bottom w:val="none" w:sz="0" w:space="0" w:color="auto"/>
            <w:right w:val="none" w:sz="0" w:space="0" w:color="auto"/>
          </w:divBdr>
        </w:div>
      </w:divsChild>
    </w:div>
    <w:div w:id="830294808">
      <w:bodyDiv w:val="1"/>
      <w:marLeft w:val="0"/>
      <w:marRight w:val="0"/>
      <w:marTop w:val="0"/>
      <w:marBottom w:val="0"/>
      <w:divBdr>
        <w:top w:val="none" w:sz="0" w:space="0" w:color="auto"/>
        <w:left w:val="none" w:sz="0" w:space="0" w:color="auto"/>
        <w:bottom w:val="none" w:sz="0" w:space="0" w:color="auto"/>
        <w:right w:val="none" w:sz="0" w:space="0" w:color="auto"/>
      </w:divBdr>
    </w:div>
    <w:div w:id="841700028">
      <w:bodyDiv w:val="1"/>
      <w:marLeft w:val="0"/>
      <w:marRight w:val="0"/>
      <w:marTop w:val="0"/>
      <w:marBottom w:val="0"/>
      <w:divBdr>
        <w:top w:val="none" w:sz="0" w:space="0" w:color="auto"/>
        <w:left w:val="none" w:sz="0" w:space="0" w:color="auto"/>
        <w:bottom w:val="none" w:sz="0" w:space="0" w:color="auto"/>
        <w:right w:val="none" w:sz="0" w:space="0" w:color="auto"/>
      </w:divBdr>
    </w:div>
    <w:div w:id="860507023">
      <w:bodyDiv w:val="1"/>
      <w:marLeft w:val="0"/>
      <w:marRight w:val="0"/>
      <w:marTop w:val="0"/>
      <w:marBottom w:val="0"/>
      <w:divBdr>
        <w:top w:val="none" w:sz="0" w:space="0" w:color="auto"/>
        <w:left w:val="none" w:sz="0" w:space="0" w:color="auto"/>
        <w:bottom w:val="none" w:sz="0" w:space="0" w:color="auto"/>
        <w:right w:val="none" w:sz="0" w:space="0" w:color="auto"/>
      </w:divBdr>
    </w:div>
    <w:div w:id="869873281">
      <w:bodyDiv w:val="1"/>
      <w:marLeft w:val="0"/>
      <w:marRight w:val="0"/>
      <w:marTop w:val="0"/>
      <w:marBottom w:val="0"/>
      <w:divBdr>
        <w:top w:val="none" w:sz="0" w:space="0" w:color="auto"/>
        <w:left w:val="none" w:sz="0" w:space="0" w:color="auto"/>
        <w:bottom w:val="none" w:sz="0" w:space="0" w:color="auto"/>
        <w:right w:val="none" w:sz="0" w:space="0" w:color="auto"/>
      </w:divBdr>
    </w:div>
    <w:div w:id="895970938">
      <w:bodyDiv w:val="1"/>
      <w:marLeft w:val="0"/>
      <w:marRight w:val="0"/>
      <w:marTop w:val="0"/>
      <w:marBottom w:val="0"/>
      <w:divBdr>
        <w:top w:val="none" w:sz="0" w:space="0" w:color="auto"/>
        <w:left w:val="none" w:sz="0" w:space="0" w:color="auto"/>
        <w:bottom w:val="none" w:sz="0" w:space="0" w:color="auto"/>
        <w:right w:val="none" w:sz="0" w:space="0" w:color="auto"/>
      </w:divBdr>
    </w:div>
    <w:div w:id="918440711">
      <w:bodyDiv w:val="1"/>
      <w:marLeft w:val="0"/>
      <w:marRight w:val="0"/>
      <w:marTop w:val="0"/>
      <w:marBottom w:val="0"/>
      <w:divBdr>
        <w:top w:val="none" w:sz="0" w:space="0" w:color="auto"/>
        <w:left w:val="none" w:sz="0" w:space="0" w:color="auto"/>
        <w:bottom w:val="none" w:sz="0" w:space="0" w:color="auto"/>
        <w:right w:val="none" w:sz="0" w:space="0" w:color="auto"/>
      </w:divBdr>
    </w:div>
    <w:div w:id="927924366">
      <w:bodyDiv w:val="1"/>
      <w:marLeft w:val="0"/>
      <w:marRight w:val="0"/>
      <w:marTop w:val="0"/>
      <w:marBottom w:val="0"/>
      <w:divBdr>
        <w:top w:val="none" w:sz="0" w:space="0" w:color="auto"/>
        <w:left w:val="none" w:sz="0" w:space="0" w:color="auto"/>
        <w:bottom w:val="none" w:sz="0" w:space="0" w:color="auto"/>
        <w:right w:val="none" w:sz="0" w:space="0" w:color="auto"/>
      </w:divBdr>
      <w:divsChild>
        <w:div w:id="2145847705">
          <w:marLeft w:val="1886"/>
          <w:marRight w:val="0"/>
          <w:marTop w:val="77"/>
          <w:marBottom w:val="0"/>
          <w:divBdr>
            <w:top w:val="none" w:sz="0" w:space="0" w:color="auto"/>
            <w:left w:val="none" w:sz="0" w:space="0" w:color="auto"/>
            <w:bottom w:val="none" w:sz="0" w:space="0" w:color="auto"/>
            <w:right w:val="none" w:sz="0" w:space="0" w:color="auto"/>
          </w:divBdr>
        </w:div>
      </w:divsChild>
    </w:div>
    <w:div w:id="999306349">
      <w:bodyDiv w:val="1"/>
      <w:marLeft w:val="0"/>
      <w:marRight w:val="0"/>
      <w:marTop w:val="0"/>
      <w:marBottom w:val="0"/>
      <w:divBdr>
        <w:top w:val="none" w:sz="0" w:space="0" w:color="auto"/>
        <w:left w:val="none" w:sz="0" w:space="0" w:color="auto"/>
        <w:bottom w:val="none" w:sz="0" w:space="0" w:color="auto"/>
        <w:right w:val="none" w:sz="0" w:space="0" w:color="auto"/>
      </w:divBdr>
    </w:div>
    <w:div w:id="1001159051">
      <w:bodyDiv w:val="1"/>
      <w:marLeft w:val="0"/>
      <w:marRight w:val="0"/>
      <w:marTop w:val="0"/>
      <w:marBottom w:val="0"/>
      <w:divBdr>
        <w:top w:val="none" w:sz="0" w:space="0" w:color="auto"/>
        <w:left w:val="none" w:sz="0" w:space="0" w:color="auto"/>
        <w:bottom w:val="none" w:sz="0" w:space="0" w:color="auto"/>
        <w:right w:val="none" w:sz="0" w:space="0" w:color="auto"/>
      </w:divBdr>
    </w:div>
    <w:div w:id="1022362943">
      <w:bodyDiv w:val="1"/>
      <w:marLeft w:val="0"/>
      <w:marRight w:val="0"/>
      <w:marTop w:val="0"/>
      <w:marBottom w:val="0"/>
      <w:divBdr>
        <w:top w:val="none" w:sz="0" w:space="0" w:color="auto"/>
        <w:left w:val="none" w:sz="0" w:space="0" w:color="auto"/>
        <w:bottom w:val="none" w:sz="0" w:space="0" w:color="auto"/>
        <w:right w:val="none" w:sz="0" w:space="0" w:color="auto"/>
      </w:divBdr>
      <w:divsChild>
        <w:div w:id="1554807391">
          <w:marLeft w:val="0"/>
          <w:marRight w:val="0"/>
          <w:marTop w:val="0"/>
          <w:marBottom w:val="0"/>
          <w:divBdr>
            <w:top w:val="none" w:sz="0" w:space="0" w:color="auto"/>
            <w:left w:val="none" w:sz="0" w:space="0" w:color="auto"/>
            <w:bottom w:val="none" w:sz="0" w:space="0" w:color="auto"/>
            <w:right w:val="none" w:sz="0" w:space="0" w:color="auto"/>
          </w:divBdr>
        </w:div>
      </w:divsChild>
    </w:div>
    <w:div w:id="1026760648">
      <w:bodyDiv w:val="1"/>
      <w:marLeft w:val="0"/>
      <w:marRight w:val="0"/>
      <w:marTop w:val="0"/>
      <w:marBottom w:val="0"/>
      <w:divBdr>
        <w:top w:val="none" w:sz="0" w:space="0" w:color="auto"/>
        <w:left w:val="none" w:sz="0" w:space="0" w:color="auto"/>
        <w:bottom w:val="none" w:sz="0" w:space="0" w:color="auto"/>
        <w:right w:val="none" w:sz="0" w:space="0" w:color="auto"/>
      </w:divBdr>
    </w:div>
    <w:div w:id="1078747352">
      <w:bodyDiv w:val="1"/>
      <w:marLeft w:val="0"/>
      <w:marRight w:val="0"/>
      <w:marTop w:val="0"/>
      <w:marBottom w:val="0"/>
      <w:divBdr>
        <w:top w:val="none" w:sz="0" w:space="0" w:color="auto"/>
        <w:left w:val="none" w:sz="0" w:space="0" w:color="auto"/>
        <w:bottom w:val="none" w:sz="0" w:space="0" w:color="auto"/>
        <w:right w:val="none" w:sz="0" w:space="0" w:color="auto"/>
      </w:divBdr>
      <w:divsChild>
        <w:div w:id="786311686">
          <w:marLeft w:val="0"/>
          <w:marRight w:val="0"/>
          <w:marTop w:val="0"/>
          <w:marBottom w:val="0"/>
          <w:divBdr>
            <w:top w:val="none" w:sz="0" w:space="0" w:color="auto"/>
            <w:left w:val="none" w:sz="0" w:space="0" w:color="auto"/>
            <w:bottom w:val="none" w:sz="0" w:space="0" w:color="auto"/>
            <w:right w:val="none" w:sz="0" w:space="0" w:color="auto"/>
          </w:divBdr>
        </w:div>
      </w:divsChild>
    </w:div>
    <w:div w:id="1090856957">
      <w:bodyDiv w:val="1"/>
      <w:marLeft w:val="0"/>
      <w:marRight w:val="0"/>
      <w:marTop w:val="0"/>
      <w:marBottom w:val="0"/>
      <w:divBdr>
        <w:top w:val="none" w:sz="0" w:space="0" w:color="auto"/>
        <w:left w:val="none" w:sz="0" w:space="0" w:color="auto"/>
        <w:bottom w:val="none" w:sz="0" w:space="0" w:color="auto"/>
        <w:right w:val="none" w:sz="0" w:space="0" w:color="auto"/>
      </w:divBdr>
      <w:divsChild>
        <w:div w:id="643388560">
          <w:marLeft w:val="446"/>
          <w:marRight w:val="0"/>
          <w:marTop w:val="60"/>
          <w:marBottom w:val="0"/>
          <w:divBdr>
            <w:top w:val="none" w:sz="0" w:space="0" w:color="auto"/>
            <w:left w:val="none" w:sz="0" w:space="0" w:color="auto"/>
            <w:bottom w:val="none" w:sz="0" w:space="0" w:color="auto"/>
            <w:right w:val="none" w:sz="0" w:space="0" w:color="auto"/>
          </w:divBdr>
        </w:div>
        <w:div w:id="1936161599">
          <w:marLeft w:val="850"/>
          <w:marRight w:val="0"/>
          <w:marTop w:val="60"/>
          <w:marBottom w:val="0"/>
          <w:divBdr>
            <w:top w:val="none" w:sz="0" w:space="0" w:color="auto"/>
            <w:left w:val="none" w:sz="0" w:space="0" w:color="auto"/>
            <w:bottom w:val="none" w:sz="0" w:space="0" w:color="auto"/>
            <w:right w:val="none" w:sz="0" w:space="0" w:color="auto"/>
          </w:divBdr>
        </w:div>
        <w:div w:id="969750800">
          <w:marLeft w:val="850"/>
          <w:marRight w:val="0"/>
          <w:marTop w:val="60"/>
          <w:marBottom w:val="0"/>
          <w:divBdr>
            <w:top w:val="none" w:sz="0" w:space="0" w:color="auto"/>
            <w:left w:val="none" w:sz="0" w:space="0" w:color="auto"/>
            <w:bottom w:val="none" w:sz="0" w:space="0" w:color="auto"/>
            <w:right w:val="none" w:sz="0" w:space="0" w:color="auto"/>
          </w:divBdr>
        </w:div>
        <w:div w:id="968315375">
          <w:marLeft w:val="446"/>
          <w:marRight w:val="0"/>
          <w:marTop w:val="60"/>
          <w:marBottom w:val="0"/>
          <w:divBdr>
            <w:top w:val="none" w:sz="0" w:space="0" w:color="auto"/>
            <w:left w:val="none" w:sz="0" w:space="0" w:color="auto"/>
            <w:bottom w:val="none" w:sz="0" w:space="0" w:color="auto"/>
            <w:right w:val="none" w:sz="0" w:space="0" w:color="auto"/>
          </w:divBdr>
        </w:div>
        <w:div w:id="1427382386">
          <w:marLeft w:val="850"/>
          <w:marRight w:val="0"/>
          <w:marTop w:val="60"/>
          <w:marBottom w:val="0"/>
          <w:divBdr>
            <w:top w:val="none" w:sz="0" w:space="0" w:color="auto"/>
            <w:left w:val="none" w:sz="0" w:space="0" w:color="auto"/>
            <w:bottom w:val="none" w:sz="0" w:space="0" w:color="auto"/>
            <w:right w:val="none" w:sz="0" w:space="0" w:color="auto"/>
          </w:divBdr>
        </w:div>
        <w:div w:id="1336568738">
          <w:marLeft w:val="850"/>
          <w:marRight w:val="0"/>
          <w:marTop w:val="60"/>
          <w:marBottom w:val="0"/>
          <w:divBdr>
            <w:top w:val="none" w:sz="0" w:space="0" w:color="auto"/>
            <w:left w:val="none" w:sz="0" w:space="0" w:color="auto"/>
            <w:bottom w:val="none" w:sz="0" w:space="0" w:color="auto"/>
            <w:right w:val="none" w:sz="0" w:space="0" w:color="auto"/>
          </w:divBdr>
        </w:div>
      </w:divsChild>
    </w:div>
    <w:div w:id="1110780602">
      <w:bodyDiv w:val="1"/>
      <w:marLeft w:val="0"/>
      <w:marRight w:val="0"/>
      <w:marTop w:val="0"/>
      <w:marBottom w:val="0"/>
      <w:divBdr>
        <w:top w:val="none" w:sz="0" w:space="0" w:color="auto"/>
        <w:left w:val="none" w:sz="0" w:space="0" w:color="auto"/>
        <w:bottom w:val="none" w:sz="0" w:space="0" w:color="auto"/>
        <w:right w:val="none" w:sz="0" w:space="0" w:color="auto"/>
      </w:divBdr>
      <w:divsChild>
        <w:div w:id="2134708227">
          <w:marLeft w:val="1886"/>
          <w:marRight w:val="0"/>
          <w:marTop w:val="77"/>
          <w:marBottom w:val="0"/>
          <w:divBdr>
            <w:top w:val="none" w:sz="0" w:space="0" w:color="auto"/>
            <w:left w:val="none" w:sz="0" w:space="0" w:color="auto"/>
            <w:bottom w:val="none" w:sz="0" w:space="0" w:color="auto"/>
            <w:right w:val="none" w:sz="0" w:space="0" w:color="auto"/>
          </w:divBdr>
        </w:div>
      </w:divsChild>
    </w:div>
    <w:div w:id="1112744106">
      <w:bodyDiv w:val="1"/>
      <w:marLeft w:val="0"/>
      <w:marRight w:val="0"/>
      <w:marTop w:val="0"/>
      <w:marBottom w:val="0"/>
      <w:divBdr>
        <w:top w:val="none" w:sz="0" w:space="0" w:color="auto"/>
        <w:left w:val="none" w:sz="0" w:space="0" w:color="auto"/>
        <w:bottom w:val="none" w:sz="0" w:space="0" w:color="auto"/>
        <w:right w:val="none" w:sz="0" w:space="0" w:color="auto"/>
      </w:divBdr>
      <w:divsChild>
        <w:div w:id="1618638564">
          <w:marLeft w:val="0"/>
          <w:marRight w:val="0"/>
          <w:marTop w:val="0"/>
          <w:marBottom w:val="0"/>
          <w:divBdr>
            <w:top w:val="none" w:sz="0" w:space="0" w:color="auto"/>
            <w:left w:val="none" w:sz="0" w:space="0" w:color="auto"/>
            <w:bottom w:val="none" w:sz="0" w:space="0" w:color="auto"/>
            <w:right w:val="none" w:sz="0" w:space="0" w:color="auto"/>
          </w:divBdr>
        </w:div>
      </w:divsChild>
    </w:div>
    <w:div w:id="1174220038">
      <w:bodyDiv w:val="1"/>
      <w:marLeft w:val="0"/>
      <w:marRight w:val="0"/>
      <w:marTop w:val="0"/>
      <w:marBottom w:val="0"/>
      <w:divBdr>
        <w:top w:val="none" w:sz="0" w:space="0" w:color="auto"/>
        <w:left w:val="none" w:sz="0" w:space="0" w:color="auto"/>
        <w:bottom w:val="none" w:sz="0" w:space="0" w:color="auto"/>
        <w:right w:val="none" w:sz="0" w:space="0" w:color="auto"/>
      </w:divBdr>
    </w:div>
    <w:div w:id="1191575687">
      <w:bodyDiv w:val="1"/>
      <w:marLeft w:val="0"/>
      <w:marRight w:val="0"/>
      <w:marTop w:val="0"/>
      <w:marBottom w:val="0"/>
      <w:divBdr>
        <w:top w:val="none" w:sz="0" w:space="0" w:color="auto"/>
        <w:left w:val="none" w:sz="0" w:space="0" w:color="auto"/>
        <w:bottom w:val="none" w:sz="0" w:space="0" w:color="auto"/>
        <w:right w:val="none" w:sz="0" w:space="0" w:color="auto"/>
      </w:divBdr>
      <w:divsChild>
        <w:div w:id="1095516099">
          <w:marLeft w:val="0"/>
          <w:marRight w:val="0"/>
          <w:marTop w:val="0"/>
          <w:marBottom w:val="0"/>
          <w:divBdr>
            <w:top w:val="none" w:sz="0" w:space="0" w:color="auto"/>
            <w:left w:val="none" w:sz="0" w:space="0" w:color="auto"/>
            <w:bottom w:val="none" w:sz="0" w:space="0" w:color="auto"/>
            <w:right w:val="none" w:sz="0" w:space="0" w:color="auto"/>
          </w:divBdr>
        </w:div>
      </w:divsChild>
    </w:div>
    <w:div w:id="1192761092">
      <w:bodyDiv w:val="1"/>
      <w:marLeft w:val="0"/>
      <w:marRight w:val="0"/>
      <w:marTop w:val="0"/>
      <w:marBottom w:val="0"/>
      <w:divBdr>
        <w:top w:val="none" w:sz="0" w:space="0" w:color="auto"/>
        <w:left w:val="none" w:sz="0" w:space="0" w:color="auto"/>
        <w:bottom w:val="none" w:sz="0" w:space="0" w:color="auto"/>
        <w:right w:val="none" w:sz="0" w:space="0" w:color="auto"/>
      </w:divBdr>
      <w:divsChild>
        <w:div w:id="308291098">
          <w:marLeft w:val="2520"/>
          <w:marRight w:val="0"/>
          <w:marTop w:val="77"/>
          <w:marBottom w:val="0"/>
          <w:divBdr>
            <w:top w:val="none" w:sz="0" w:space="0" w:color="auto"/>
            <w:left w:val="none" w:sz="0" w:space="0" w:color="auto"/>
            <w:bottom w:val="none" w:sz="0" w:space="0" w:color="auto"/>
            <w:right w:val="none" w:sz="0" w:space="0" w:color="auto"/>
          </w:divBdr>
        </w:div>
      </w:divsChild>
    </w:div>
    <w:div w:id="1235700231">
      <w:bodyDiv w:val="1"/>
      <w:marLeft w:val="0"/>
      <w:marRight w:val="0"/>
      <w:marTop w:val="0"/>
      <w:marBottom w:val="0"/>
      <w:divBdr>
        <w:top w:val="none" w:sz="0" w:space="0" w:color="auto"/>
        <w:left w:val="none" w:sz="0" w:space="0" w:color="auto"/>
        <w:bottom w:val="none" w:sz="0" w:space="0" w:color="auto"/>
        <w:right w:val="none" w:sz="0" w:space="0" w:color="auto"/>
      </w:divBdr>
    </w:div>
    <w:div w:id="1363437705">
      <w:bodyDiv w:val="1"/>
      <w:marLeft w:val="0"/>
      <w:marRight w:val="0"/>
      <w:marTop w:val="0"/>
      <w:marBottom w:val="0"/>
      <w:divBdr>
        <w:top w:val="none" w:sz="0" w:space="0" w:color="auto"/>
        <w:left w:val="none" w:sz="0" w:space="0" w:color="auto"/>
        <w:bottom w:val="none" w:sz="0" w:space="0" w:color="auto"/>
        <w:right w:val="none" w:sz="0" w:space="0" w:color="auto"/>
      </w:divBdr>
      <w:divsChild>
        <w:div w:id="35200191">
          <w:marLeft w:val="1166"/>
          <w:marRight w:val="0"/>
          <w:marTop w:val="0"/>
          <w:marBottom w:val="0"/>
          <w:divBdr>
            <w:top w:val="none" w:sz="0" w:space="0" w:color="auto"/>
            <w:left w:val="none" w:sz="0" w:space="0" w:color="auto"/>
            <w:bottom w:val="none" w:sz="0" w:space="0" w:color="auto"/>
            <w:right w:val="none" w:sz="0" w:space="0" w:color="auto"/>
          </w:divBdr>
        </w:div>
        <w:div w:id="153224795">
          <w:marLeft w:val="1166"/>
          <w:marRight w:val="0"/>
          <w:marTop w:val="0"/>
          <w:marBottom w:val="0"/>
          <w:divBdr>
            <w:top w:val="none" w:sz="0" w:space="0" w:color="auto"/>
            <w:left w:val="none" w:sz="0" w:space="0" w:color="auto"/>
            <w:bottom w:val="none" w:sz="0" w:space="0" w:color="auto"/>
            <w:right w:val="none" w:sz="0" w:space="0" w:color="auto"/>
          </w:divBdr>
        </w:div>
        <w:div w:id="603850048">
          <w:marLeft w:val="1166"/>
          <w:marRight w:val="0"/>
          <w:marTop w:val="0"/>
          <w:marBottom w:val="0"/>
          <w:divBdr>
            <w:top w:val="none" w:sz="0" w:space="0" w:color="auto"/>
            <w:left w:val="none" w:sz="0" w:space="0" w:color="auto"/>
            <w:bottom w:val="none" w:sz="0" w:space="0" w:color="auto"/>
            <w:right w:val="none" w:sz="0" w:space="0" w:color="auto"/>
          </w:divBdr>
        </w:div>
        <w:div w:id="1655143884">
          <w:marLeft w:val="1166"/>
          <w:marRight w:val="0"/>
          <w:marTop w:val="0"/>
          <w:marBottom w:val="0"/>
          <w:divBdr>
            <w:top w:val="none" w:sz="0" w:space="0" w:color="auto"/>
            <w:left w:val="none" w:sz="0" w:space="0" w:color="auto"/>
            <w:bottom w:val="none" w:sz="0" w:space="0" w:color="auto"/>
            <w:right w:val="none" w:sz="0" w:space="0" w:color="auto"/>
          </w:divBdr>
        </w:div>
        <w:div w:id="1686518360">
          <w:marLeft w:val="1166"/>
          <w:marRight w:val="0"/>
          <w:marTop w:val="0"/>
          <w:marBottom w:val="0"/>
          <w:divBdr>
            <w:top w:val="none" w:sz="0" w:space="0" w:color="auto"/>
            <w:left w:val="none" w:sz="0" w:space="0" w:color="auto"/>
            <w:bottom w:val="none" w:sz="0" w:space="0" w:color="auto"/>
            <w:right w:val="none" w:sz="0" w:space="0" w:color="auto"/>
          </w:divBdr>
        </w:div>
        <w:div w:id="1721398491">
          <w:marLeft w:val="1166"/>
          <w:marRight w:val="0"/>
          <w:marTop w:val="0"/>
          <w:marBottom w:val="0"/>
          <w:divBdr>
            <w:top w:val="none" w:sz="0" w:space="0" w:color="auto"/>
            <w:left w:val="none" w:sz="0" w:space="0" w:color="auto"/>
            <w:bottom w:val="none" w:sz="0" w:space="0" w:color="auto"/>
            <w:right w:val="none" w:sz="0" w:space="0" w:color="auto"/>
          </w:divBdr>
        </w:div>
      </w:divsChild>
    </w:div>
    <w:div w:id="1408305657">
      <w:bodyDiv w:val="1"/>
      <w:marLeft w:val="0"/>
      <w:marRight w:val="0"/>
      <w:marTop w:val="0"/>
      <w:marBottom w:val="0"/>
      <w:divBdr>
        <w:top w:val="none" w:sz="0" w:space="0" w:color="auto"/>
        <w:left w:val="none" w:sz="0" w:space="0" w:color="auto"/>
        <w:bottom w:val="none" w:sz="0" w:space="0" w:color="auto"/>
        <w:right w:val="none" w:sz="0" w:space="0" w:color="auto"/>
      </w:divBdr>
    </w:div>
    <w:div w:id="1434400898">
      <w:bodyDiv w:val="1"/>
      <w:marLeft w:val="0"/>
      <w:marRight w:val="0"/>
      <w:marTop w:val="0"/>
      <w:marBottom w:val="0"/>
      <w:divBdr>
        <w:top w:val="none" w:sz="0" w:space="0" w:color="auto"/>
        <w:left w:val="none" w:sz="0" w:space="0" w:color="auto"/>
        <w:bottom w:val="none" w:sz="0" w:space="0" w:color="auto"/>
        <w:right w:val="none" w:sz="0" w:space="0" w:color="auto"/>
      </w:divBdr>
    </w:div>
    <w:div w:id="1489058369">
      <w:bodyDiv w:val="1"/>
      <w:marLeft w:val="0"/>
      <w:marRight w:val="0"/>
      <w:marTop w:val="0"/>
      <w:marBottom w:val="0"/>
      <w:divBdr>
        <w:top w:val="none" w:sz="0" w:space="0" w:color="auto"/>
        <w:left w:val="none" w:sz="0" w:space="0" w:color="auto"/>
        <w:bottom w:val="none" w:sz="0" w:space="0" w:color="auto"/>
        <w:right w:val="none" w:sz="0" w:space="0" w:color="auto"/>
      </w:divBdr>
    </w:div>
    <w:div w:id="1490487553">
      <w:bodyDiv w:val="1"/>
      <w:marLeft w:val="0"/>
      <w:marRight w:val="0"/>
      <w:marTop w:val="0"/>
      <w:marBottom w:val="0"/>
      <w:divBdr>
        <w:top w:val="none" w:sz="0" w:space="0" w:color="auto"/>
        <w:left w:val="none" w:sz="0" w:space="0" w:color="auto"/>
        <w:bottom w:val="none" w:sz="0" w:space="0" w:color="auto"/>
        <w:right w:val="none" w:sz="0" w:space="0" w:color="auto"/>
      </w:divBdr>
      <w:divsChild>
        <w:div w:id="1776367686">
          <w:marLeft w:val="1166"/>
          <w:marRight w:val="0"/>
          <w:marTop w:val="0"/>
          <w:marBottom w:val="0"/>
          <w:divBdr>
            <w:top w:val="none" w:sz="0" w:space="0" w:color="auto"/>
            <w:left w:val="none" w:sz="0" w:space="0" w:color="auto"/>
            <w:bottom w:val="none" w:sz="0" w:space="0" w:color="auto"/>
            <w:right w:val="none" w:sz="0" w:space="0" w:color="auto"/>
          </w:divBdr>
        </w:div>
        <w:div w:id="425544679">
          <w:marLeft w:val="1166"/>
          <w:marRight w:val="0"/>
          <w:marTop w:val="0"/>
          <w:marBottom w:val="0"/>
          <w:divBdr>
            <w:top w:val="none" w:sz="0" w:space="0" w:color="auto"/>
            <w:left w:val="none" w:sz="0" w:space="0" w:color="auto"/>
            <w:bottom w:val="none" w:sz="0" w:space="0" w:color="auto"/>
            <w:right w:val="none" w:sz="0" w:space="0" w:color="auto"/>
          </w:divBdr>
        </w:div>
        <w:div w:id="1409503393">
          <w:marLeft w:val="1166"/>
          <w:marRight w:val="0"/>
          <w:marTop w:val="0"/>
          <w:marBottom w:val="0"/>
          <w:divBdr>
            <w:top w:val="none" w:sz="0" w:space="0" w:color="auto"/>
            <w:left w:val="none" w:sz="0" w:space="0" w:color="auto"/>
            <w:bottom w:val="none" w:sz="0" w:space="0" w:color="auto"/>
            <w:right w:val="none" w:sz="0" w:space="0" w:color="auto"/>
          </w:divBdr>
        </w:div>
        <w:div w:id="1955362899">
          <w:marLeft w:val="1166"/>
          <w:marRight w:val="0"/>
          <w:marTop w:val="0"/>
          <w:marBottom w:val="0"/>
          <w:divBdr>
            <w:top w:val="none" w:sz="0" w:space="0" w:color="auto"/>
            <w:left w:val="none" w:sz="0" w:space="0" w:color="auto"/>
            <w:bottom w:val="none" w:sz="0" w:space="0" w:color="auto"/>
            <w:right w:val="none" w:sz="0" w:space="0" w:color="auto"/>
          </w:divBdr>
        </w:div>
        <w:div w:id="898907383">
          <w:marLeft w:val="1166"/>
          <w:marRight w:val="0"/>
          <w:marTop w:val="0"/>
          <w:marBottom w:val="0"/>
          <w:divBdr>
            <w:top w:val="none" w:sz="0" w:space="0" w:color="auto"/>
            <w:left w:val="none" w:sz="0" w:space="0" w:color="auto"/>
            <w:bottom w:val="none" w:sz="0" w:space="0" w:color="auto"/>
            <w:right w:val="none" w:sz="0" w:space="0" w:color="auto"/>
          </w:divBdr>
        </w:div>
      </w:divsChild>
    </w:div>
    <w:div w:id="1504054806">
      <w:bodyDiv w:val="1"/>
      <w:marLeft w:val="0"/>
      <w:marRight w:val="0"/>
      <w:marTop w:val="0"/>
      <w:marBottom w:val="0"/>
      <w:divBdr>
        <w:top w:val="none" w:sz="0" w:space="0" w:color="auto"/>
        <w:left w:val="none" w:sz="0" w:space="0" w:color="auto"/>
        <w:bottom w:val="none" w:sz="0" w:space="0" w:color="auto"/>
        <w:right w:val="none" w:sz="0" w:space="0" w:color="auto"/>
      </w:divBdr>
    </w:div>
    <w:div w:id="1505701174">
      <w:bodyDiv w:val="1"/>
      <w:marLeft w:val="0"/>
      <w:marRight w:val="0"/>
      <w:marTop w:val="0"/>
      <w:marBottom w:val="0"/>
      <w:divBdr>
        <w:top w:val="none" w:sz="0" w:space="0" w:color="auto"/>
        <w:left w:val="none" w:sz="0" w:space="0" w:color="auto"/>
        <w:bottom w:val="none" w:sz="0" w:space="0" w:color="auto"/>
        <w:right w:val="none" w:sz="0" w:space="0" w:color="auto"/>
      </w:divBdr>
      <w:divsChild>
        <w:div w:id="628316742">
          <w:marLeft w:val="850"/>
          <w:marRight w:val="0"/>
          <w:marTop w:val="60"/>
          <w:marBottom w:val="0"/>
          <w:divBdr>
            <w:top w:val="none" w:sz="0" w:space="0" w:color="auto"/>
            <w:left w:val="none" w:sz="0" w:space="0" w:color="auto"/>
            <w:bottom w:val="none" w:sz="0" w:space="0" w:color="auto"/>
            <w:right w:val="none" w:sz="0" w:space="0" w:color="auto"/>
          </w:divBdr>
        </w:div>
      </w:divsChild>
    </w:div>
    <w:div w:id="1529104582">
      <w:bodyDiv w:val="1"/>
      <w:marLeft w:val="0"/>
      <w:marRight w:val="0"/>
      <w:marTop w:val="0"/>
      <w:marBottom w:val="0"/>
      <w:divBdr>
        <w:top w:val="none" w:sz="0" w:space="0" w:color="auto"/>
        <w:left w:val="none" w:sz="0" w:space="0" w:color="auto"/>
        <w:bottom w:val="none" w:sz="0" w:space="0" w:color="auto"/>
        <w:right w:val="none" w:sz="0" w:space="0" w:color="auto"/>
      </w:divBdr>
    </w:div>
    <w:div w:id="1579511019">
      <w:bodyDiv w:val="1"/>
      <w:marLeft w:val="0"/>
      <w:marRight w:val="0"/>
      <w:marTop w:val="0"/>
      <w:marBottom w:val="0"/>
      <w:divBdr>
        <w:top w:val="none" w:sz="0" w:space="0" w:color="auto"/>
        <w:left w:val="none" w:sz="0" w:space="0" w:color="auto"/>
        <w:bottom w:val="none" w:sz="0" w:space="0" w:color="auto"/>
        <w:right w:val="none" w:sz="0" w:space="0" w:color="auto"/>
      </w:divBdr>
    </w:div>
    <w:div w:id="1601722842">
      <w:bodyDiv w:val="1"/>
      <w:marLeft w:val="0"/>
      <w:marRight w:val="0"/>
      <w:marTop w:val="0"/>
      <w:marBottom w:val="0"/>
      <w:divBdr>
        <w:top w:val="none" w:sz="0" w:space="0" w:color="auto"/>
        <w:left w:val="none" w:sz="0" w:space="0" w:color="auto"/>
        <w:bottom w:val="none" w:sz="0" w:space="0" w:color="auto"/>
        <w:right w:val="none" w:sz="0" w:space="0" w:color="auto"/>
      </w:divBdr>
    </w:div>
    <w:div w:id="1632709437">
      <w:bodyDiv w:val="1"/>
      <w:marLeft w:val="0"/>
      <w:marRight w:val="0"/>
      <w:marTop w:val="0"/>
      <w:marBottom w:val="0"/>
      <w:divBdr>
        <w:top w:val="none" w:sz="0" w:space="0" w:color="auto"/>
        <w:left w:val="none" w:sz="0" w:space="0" w:color="auto"/>
        <w:bottom w:val="none" w:sz="0" w:space="0" w:color="auto"/>
        <w:right w:val="none" w:sz="0" w:space="0" w:color="auto"/>
      </w:divBdr>
      <w:divsChild>
        <w:div w:id="1969579144">
          <w:marLeft w:val="1166"/>
          <w:marRight w:val="0"/>
          <w:marTop w:val="0"/>
          <w:marBottom w:val="0"/>
          <w:divBdr>
            <w:top w:val="none" w:sz="0" w:space="0" w:color="auto"/>
            <w:left w:val="none" w:sz="0" w:space="0" w:color="auto"/>
            <w:bottom w:val="none" w:sz="0" w:space="0" w:color="auto"/>
            <w:right w:val="none" w:sz="0" w:space="0" w:color="auto"/>
          </w:divBdr>
        </w:div>
        <w:div w:id="1677927142">
          <w:marLeft w:val="1166"/>
          <w:marRight w:val="0"/>
          <w:marTop w:val="0"/>
          <w:marBottom w:val="0"/>
          <w:divBdr>
            <w:top w:val="none" w:sz="0" w:space="0" w:color="auto"/>
            <w:left w:val="none" w:sz="0" w:space="0" w:color="auto"/>
            <w:bottom w:val="none" w:sz="0" w:space="0" w:color="auto"/>
            <w:right w:val="none" w:sz="0" w:space="0" w:color="auto"/>
          </w:divBdr>
        </w:div>
        <w:div w:id="955217781">
          <w:marLeft w:val="1166"/>
          <w:marRight w:val="0"/>
          <w:marTop w:val="0"/>
          <w:marBottom w:val="0"/>
          <w:divBdr>
            <w:top w:val="none" w:sz="0" w:space="0" w:color="auto"/>
            <w:left w:val="none" w:sz="0" w:space="0" w:color="auto"/>
            <w:bottom w:val="none" w:sz="0" w:space="0" w:color="auto"/>
            <w:right w:val="none" w:sz="0" w:space="0" w:color="auto"/>
          </w:divBdr>
        </w:div>
        <w:div w:id="1018695427">
          <w:marLeft w:val="1166"/>
          <w:marRight w:val="0"/>
          <w:marTop w:val="0"/>
          <w:marBottom w:val="0"/>
          <w:divBdr>
            <w:top w:val="none" w:sz="0" w:space="0" w:color="auto"/>
            <w:left w:val="none" w:sz="0" w:space="0" w:color="auto"/>
            <w:bottom w:val="none" w:sz="0" w:space="0" w:color="auto"/>
            <w:right w:val="none" w:sz="0" w:space="0" w:color="auto"/>
          </w:divBdr>
        </w:div>
      </w:divsChild>
    </w:div>
    <w:div w:id="1689791010">
      <w:bodyDiv w:val="1"/>
      <w:marLeft w:val="0"/>
      <w:marRight w:val="0"/>
      <w:marTop w:val="0"/>
      <w:marBottom w:val="0"/>
      <w:divBdr>
        <w:top w:val="none" w:sz="0" w:space="0" w:color="auto"/>
        <w:left w:val="none" w:sz="0" w:space="0" w:color="auto"/>
        <w:bottom w:val="none" w:sz="0" w:space="0" w:color="auto"/>
        <w:right w:val="none" w:sz="0" w:space="0" w:color="auto"/>
      </w:divBdr>
    </w:div>
    <w:div w:id="1701783712">
      <w:bodyDiv w:val="1"/>
      <w:marLeft w:val="0"/>
      <w:marRight w:val="0"/>
      <w:marTop w:val="0"/>
      <w:marBottom w:val="0"/>
      <w:divBdr>
        <w:top w:val="none" w:sz="0" w:space="0" w:color="auto"/>
        <w:left w:val="none" w:sz="0" w:space="0" w:color="auto"/>
        <w:bottom w:val="none" w:sz="0" w:space="0" w:color="auto"/>
        <w:right w:val="none" w:sz="0" w:space="0" w:color="auto"/>
      </w:divBdr>
      <w:divsChild>
        <w:div w:id="485711304">
          <w:marLeft w:val="1166"/>
          <w:marRight w:val="0"/>
          <w:marTop w:val="0"/>
          <w:marBottom w:val="0"/>
          <w:divBdr>
            <w:top w:val="none" w:sz="0" w:space="0" w:color="auto"/>
            <w:left w:val="none" w:sz="0" w:space="0" w:color="auto"/>
            <w:bottom w:val="none" w:sz="0" w:space="0" w:color="auto"/>
            <w:right w:val="none" w:sz="0" w:space="0" w:color="auto"/>
          </w:divBdr>
        </w:div>
      </w:divsChild>
    </w:div>
    <w:div w:id="1758016250">
      <w:bodyDiv w:val="1"/>
      <w:marLeft w:val="0"/>
      <w:marRight w:val="0"/>
      <w:marTop w:val="0"/>
      <w:marBottom w:val="0"/>
      <w:divBdr>
        <w:top w:val="none" w:sz="0" w:space="0" w:color="auto"/>
        <w:left w:val="none" w:sz="0" w:space="0" w:color="auto"/>
        <w:bottom w:val="none" w:sz="0" w:space="0" w:color="auto"/>
        <w:right w:val="none" w:sz="0" w:space="0" w:color="auto"/>
      </w:divBdr>
    </w:div>
    <w:div w:id="1777555926">
      <w:bodyDiv w:val="1"/>
      <w:marLeft w:val="0"/>
      <w:marRight w:val="0"/>
      <w:marTop w:val="0"/>
      <w:marBottom w:val="0"/>
      <w:divBdr>
        <w:top w:val="none" w:sz="0" w:space="0" w:color="auto"/>
        <w:left w:val="none" w:sz="0" w:space="0" w:color="auto"/>
        <w:bottom w:val="none" w:sz="0" w:space="0" w:color="auto"/>
        <w:right w:val="none" w:sz="0" w:space="0" w:color="auto"/>
      </w:divBdr>
    </w:div>
    <w:div w:id="1802337204">
      <w:bodyDiv w:val="1"/>
      <w:marLeft w:val="0"/>
      <w:marRight w:val="0"/>
      <w:marTop w:val="0"/>
      <w:marBottom w:val="0"/>
      <w:divBdr>
        <w:top w:val="none" w:sz="0" w:space="0" w:color="auto"/>
        <w:left w:val="none" w:sz="0" w:space="0" w:color="auto"/>
        <w:bottom w:val="none" w:sz="0" w:space="0" w:color="auto"/>
        <w:right w:val="none" w:sz="0" w:space="0" w:color="auto"/>
      </w:divBdr>
    </w:div>
    <w:div w:id="1802648040">
      <w:bodyDiv w:val="1"/>
      <w:marLeft w:val="0"/>
      <w:marRight w:val="0"/>
      <w:marTop w:val="0"/>
      <w:marBottom w:val="0"/>
      <w:divBdr>
        <w:top w:val="none" w:sz="0" w:space="0" w:color="auto"/>
        <w:left w:val="none" w:sz="0" w:space="0" w:color="auto"/>
        <w:bottom w:val="none" w:sz="0" w:space="0" w:color="auto"/>
        <w:right w:val="none" w:sz="0" w:space="0" w:color="auto"/>
      </w:divBdr>
    </w:div>
    <w:div w:id="1806239466">
      <w:bodyDiv w:val="1"/>
      <w:marLeft w:val="0"/>
      <w:marRight w:val="0"/>
      <w:marTop w:val="0"/>
      <w:marBottom w:val="0"/>
      <w:divBdr>
        <w:top w:val="none" w:sz="0" w:space="0" w:color="auto"/>
        <w:left w:val="none" w:sz="0" w:space="0" w:color="auto"/>
        <w:bottom w:val="none" w:sz="0" w:space="0" w:color="auto"/>
        <w:right w:val="none" w:sz="0" w:space="0" w:color="auto"/>
      </w:divBdr>
    </w:div>
    <w:div w:id="1814517949">
      <w:bodyDiv w:val="1"/>
      <w:marLeft w:val="0"/>
      <w:marRight w:val="0"/>
      <w:marTop w:val="0"/>
      <w:marBottom w:val="0"/>
      <w:divBdr>
        <w:top w:val="none" w:sz="0" w:space="0" w:color="auto"/>
        <w:left w:val="none" w:sz="0" w:space="0" w:color="auto"/>
        <w:bottom w:val="none" w:sz="0" w:space="0" w:color="auto"/>
        <w:right w:val="none" w:sz="0" w:space="0" w:color="auto"/>
      </w:divBdr>
    </w:div>
    <w:div w:id="1831091254">
      <w:bodyDiv w:val="1"/>
      <w:marLeft w:val="0"/>
      <w:marRight w:val="0"/>
      <w:marTop w:val="0"/>
      <w:marBottom w:val="0"/>
      <w:divBdr>
        <w:top w:val="none" w:sz="0" w:space="0" w:color="auto"/>
        <w:left w:val="none" w:sz="0" w:space="0" w:color="auto"/>
        <w:bottom w:val="none" w:sz="0" w:space="0" w:color="auto"/>
        <w:right w:val="none" w:sz="0" w:space="0" w:color="auto"/>
      </w:divBdr>
    </w:div>
    <w:div w:id="1843738298">
      <w:bodyDiv w:val="1"/>
      <w:marLeft w:val="0"/>
      <w:marRight w:val="0"/>
      <w:marTop w:val="0"/>
      <w:marBottom w:val="0"/>
      <w:divBdr>
        <w:top w:val="none" w:sz="0" w:space="0" w:color="auto"/>
        <w:left w:val="none" w:sz="0" w:space="0" w:color="auto"/>
        <w:bottom w:val="none" w:sz="0" w:space="0" w:color="auto"/>
        <w:right w:val="none" w:sz="0" w:space="0" w:color="auto"/>
      </w:divBdr>
    </w:div>
    <w:div w:id="1860192469">
      <w:bodyDiv w:val="1"/>
      <w:marLeft w:val="0"/>
      <w:marRight w:val="0"/>
      <w:marTop w:val="0"/>
      <w:marBottom w:val="0"/>
      <w:divBdr>
        <w:top w:val="none" w:sz="0" w:space="0" w:color="auto"/>
        <w:left w:val="none" w:sz="0" w:space="0" w:color="auto"/>
        <w:bottom w:val="none" w:sz="0" w:space="0" w:color="auto"/>
        <w:right w:val="none" w:sz="0" w:space="0" w:color="auto"/>
      </w:divBdr>
    </w:div>
    <w:div w:id="1874265182">
      <w:bodyDiv w:val="1"/>
      <w:marLeft w:val="0"/>
      <w:marRight w:val="0"/>
      <w:marTop w:val="0"/>
      <w:marBottom w:val="0"/>
      <w:divBdr>
        <w:top w:val="none" w:sz="0" w:space="0" w:color="auto"/>
        <w:left w:val="none" w:sz="0" w:space="0" w:color="auto"/>
        <w:bottom w:val="none" w:sz="0" w:space="0" w:color="auto"/>
        <w:right w:val="none" w:sz="0" w:space="0" w:color="auto"/>
      </w:divBdr>
    </w:div>
    <w:div w:id="1888444718">
      <w:bodyDiv w:val="1"/>
      <w:marLeft w:val="0"/>
      <w:marRight w:val="0"/>
      <w:marTop w:val="0"/>
      <w:marBottom w:val="0"/>
      <w:divBdr>
        <w:top w:val="none" w:sz="0" w:space="0" w:color="auto"/>
        <w:left w:val="none" w:sz="0" w:space="0" w:color="auto"/>
        <w:bottom w:val="none" w:sz="0" w:space="0" w:color="auto"/>
        <w:right w:val="none" w:sz="0" w:space="0" w:color="auto"/>
      </w:divBdr>
      <w:divsChild>
        <w:div w:id="1599874360">
          <w:marLeft w:val="0"/>
          <w:marRight w:val="0"/>
          <w:marTop w:val="0"/>
          <w:marBottom w:val="0"/>
          <w:divBdr>
            <w:top w:val="none" w:sz="0" w:space="0" w:color="auto"/>
            <w:left w:val="none" w:sz="0" w:space="0" w:color="auto"/>
            <w:bottom w:val="none" w:sz="0" w:space="0" w:color="auto"/>
            <w:right w:val="none" w:sz="0" w:space="0" w:color="auto"/>
          </w:divBdr>
        </w:div>
      </w:divsChild>
    </w:div>
    <w:div w:id="1908342840">
      <w:bodyDiv w:val="1"/>
      <w:marLeft w:val="0"/>
      <w:marRight w:val="0"/>
      <w:marTop w:val="0"/>
      <w:marBottom w:val="0"/>
      <w:divBdr>
        <w:top w:val="none" w:sz="0" w:space="0" w:color="auto"/>
        <w:left w:val="none" w:sz="0" w:space="0" w:color="auto"/>
        <w:bottom w:val="none" w:sz="0" w:space="0" w:color="auto"/>
        <w:right w:val="none" w:sz="0" w:space="0" w:color="auto"/>
      </w:divBdr>
    </w:div>
    <w:div w:id="1921669070">
      <w:bodyDiv w:val="1"/>
      <w:marLeft w:val="0"/>
      <w:marRight w:val="0"/>
      <w:marTop w:val="0"/>
      <w:marBottom w:val="0"/>
      <w:divBdr>
        <w:top w:val="none" w:sz="0" w:space="0" w:color="auto"/>
        <w:left w:val="none" w:sz="0" w:space="0" w:color="auto"/>
        <w:bottom w:val="none" w:sz="0" w:space="0" w:color="auto"/>
        <w:right w:val="none" w:sz="0" w:space="0" w:color="auto"/>
      </w:divBdr>
    </w:div>
    <w:div w:id="1981960443">
      <w:bodyDiv w:val="1"/>
      <w:marLeft w:val="0"/>
      <w:marRight w:val="0"/>
      <w:marTop w:val="0"/>
      <w:marBottom w:val="0"/>
      <w:divBdr>
        <w:top w:val="none" w:sz="0" w:space="0" w:color="auto"/>
        <w:left w:val="none" w:sz="0" w:space="0" w:color="auto"/>
        <w:bottom w:val="none" w:sz="0" w:space="0" w:color="auto"/>
        <w:right w:val="none" w:sz="0" w:space="0" w:color="auto"/>
      </w:divBdr>
    </w:div>
    <w:div w:id="1987003356">
      <w:bodyDiv w:val="1"/>
      <w:marLeft w:val="0"/>
      <w:marRight w:val="0"/>
      <w:marTop w:val="0"/>
      <w:marBottom w:val="0"/>
      <w:divBdr>
        <w:top w:val="none" w:sz="0" w:space="0" w:color="auto"/>
        <w:left w:val="none" w:sz="0" w:space="0" w:color="auto"/>
        <w:bottom w:val="none" w:sz="0" w:space="0" w:color="auto"/>
        <w:right w:val="none" w:sz="0" w:space="0" w:color="auto"/>
      </w:divBdr>
      <w:divsChild>
        <w:div w:id="928269186">
          <w:marLeft w:val="0"/>
          <w:marRight w:val="0"/>
          <w:marTop w:val="0"/>
          <w:marBottom w:val="0"/>
          <w:divBdr>
            <w:top w:val="none" w:sz="0" w:space="0" w:color="auto"/>
            <w:left w:val="none" w:sz="0" w:space="0" w:color="auto"/>
            <w:bottom w:val="none" w:sz="0" w:space="0" w:color="auto"/>
            <w:right w:val="none" w:sz="0" w:space="0" w:color="auto"/>
          </w:divBdr>
        </w:div>
      </w:divsChild>
    </w:div>
    <w:div w:id="2012174732">
      <w:bodyDiv w:val="1"/>
      <w:marLeft w:val="0"/>
      <w:marRight w:val="0"/>
      <w:marTop w:val="0"/>
      <w:marBottom w:val="0"/>
      <w:divBdr>
        <w:top w:val="none" w:sz="0" w:space="0" w:color="auto"/>
        <w:left w:val="none" w:sz="0" w:space="0" w:color="auto"/>
        <w:bottom w:val="none" w:sz="0" w:space="0" w:color="auto"/>
        <w:right w:val="none" w:sz="0" w:space="0" w:color="auto"/>
      </w:divBdr>
    </w:div>
    <w:div w:id="2025280147">
      <w:bodyDiv w:val="1"/>
      <w:marLeft w:val="0"/>
      <w:marRight w:val="0"/>
      <w:marTop w:val="0"/>
      <w:marBottom w:val="0"/>
      <w:divBdr>
        <w:top w:val="none" w:sz="0" w:space="0" w:color="auto"/>
        <w:left w:val="none" w:sz="0" w:space="0" w:color="auto"/>
        <w:bottom w:val="none" w:sz="0" w:space="0" w:color="auto"/>
        <w:right w:val="none" w:sz="0" w:space="0" w:color="auto"/>
      </w:divBdr>
      <w:divsChild>
        <w:div w:id="172844773">
          <w:marLeft w:val="0"/>
          <w:marRight w:val="0"/>
          <w:marTop w:val="0"/>
          <w:marBottom w:val="0"/>
          <w:divBdr>
            <w:top w:val="none" w:sz="0" w:space="0" w:color="auto"/>
            <w:left w:val="none" w:sz="0" w:space="0" w:color="auto"/>
            <w:bottom w:val="none" w:sz="0" w:space="0" w:color="auto"/>
            <w:right w:val="none" w:sz="0" w:space="0" w:color="auto"/>
          </w:divBdr>
        </w:div>
      </w:divsChild>
    </w:div>
    <w:div w:id="2039350623">
      <w:bodyDiv w:val="1"/>
      <w:marLeft w:val="0"/>
      <w:marRight w:val="0"/>
      <w:marTop w:val="0"/>
      <w:marBottom w:val="0"/>
      <w:divBdr>
        <w:top w:val="none" w:sz="0" w:space="0" w:color="auto"/>
        <w:left w:val="none" w:sz="0" w:space="0" w:color="auto"/>
        <w:bottom w:val="none" w:sz="0" w:space="0" w:color="auto"/>
        <w:right w:val="none" w:sz="0" w:space="0" w:color="auto"/>
      </w:divBdr>
      <w:divsChild>
        <w:div w:id="541408764">
          <w:marLeft w:val="0"/>
          <w:marRight w:val="0"/>
          <w:marTop w:val="0"/>
          <w:marBottom w:val="0"/>
          <w:divBdr>
            <w:top w:val="none" w:sz="0" w:space="0" w:color="auto"/>
            <w:left w:val="none" w:sz="0" w:space="0" w:color="auto"/>
            <w:bottom w:val="none" w:sz="0" w:space="0" w:color="auto"/>
            <w:right w:val="none" w:sz="0" w:space="0" w:color="auto"/>
          </w:divBdr>
        </w:div>
      </w:divsChild>
    </w:div>
    <w:div w:id="2047749885">
      <w:bodyDiv w:val="1"/>
      <w:marLeft w:val="0"/>
      <w:marRight w:val="0"/>
      <w:marTop w:val="0"/>
      <w:marBottom w:val="0"/>
      <w:divBdr>
        <w:top w:val="none" w:sz="0" w:space="0" w:color="auto"/>
        <w:left w:val="none" w:sz="0" w:space="0" w:color="auto"/>
        <w:bottom w:val="none" w:sz="0" w:space="0" w:color="auto"/>
        <w:right w:val="none" w:sz="0" w:space="0" w:color="auto"/>
      </w:divBdr>
    </w:div>
    <w:div w:id="2051414462">
      <w:bodyDiv w:val="1"/>
      <w:marLeft w:val="0"/>
      <w:marRight w:val="0"/>
      <w:marTop w:val="0"/>
      <w:marBottom w:val="0"/>
      <w:divBdr>
        <w:top w:val="none" w:sz="0" w:space="0" w:color="auto"/>
        <w:left w:val="none" w:sz="0" w:space="0" w:color="auto"/>
        <w:bottom w:val="none" w:sz="0" w:space="0" w:color="auto"/>
        <w:right w:val="none" w:sz="0" w:space="0" w:color="auto"/>
      </w:divBdr>
      <w:divsChild>
        <w:div w:id="2129348996">
          <w:marLeft w:val="0"/>
          <w:marRight w:val="0"/>
          <w:marTop w:val="0"/>
          <w:marBottom w:val="0"/>
          <w:divBdr>
            <w:top w:val="none" w:sz="0" w:space="0" w:color="auto"/>
            <w:left w:val="none" w:sz="0" w:space="0" w:color="auto"/>
            <w:bottom w:val="none" w:sz="0" w:space="0" w:color="auto"/>
            <w:right w:val="none" w:sz="0" w:space="0" w:color="auto"/>
          </w:divBdr>
        </w:div>
      </w:divsChild>
    </w:div>
    <w:div w:id="2061586460">
      <w:bodyDiv w:val="1"/>
      <w:marLeft w:val="0"/>
      <w:marRight w:val="0"/>
      <w:marTop w:val="0"/>
      <w:marBottom w:val="0"/>
      <w:divBdr>
        <w:top w:val="none" w:sz="0" w:space="0" w:color="auto"/>
        <w:left w:val="none" w:sz="0" w:space="0" w:color="auto"/>
        <w:bottom w:val="none" w:sz="0" w:space="0" w:color="auto"/>
        <w:right w:val="none" w:sz="0" w:space="0" w:color="auto"/>
      </w:divBdr>
      <w:divsChild>
        <w:div w:id="865213812">
          <w:marLeft w:val="0"/>
          <w:marRight w:val="0"/>
          <w:marTop w:val="0"/>
          <w:marBottom w:val="0"/>
          <w:divBdr>
            <w:top w:val="none" w:sz="0" w:space="0" w:color="auto"/>
            <w:left w:val="none" w:sz="0" w:space="0" w:color="auto"/>
            <w:bottom w:val="none" w:sz="0" w:space="0" w:color="auto"/>
            <w:right w:val="none" w:sz="0" w:space="0" w:color="auto"/>
          </w:divBdr>
        </w:div>
      </w:divsChild>
    </w:div>
    <w:div w:id="2064255866">
      <w:bodyDiv w:val="1"/>
      <w:marLeft w:val="0"/>
      <w:marRight w:val="0"/>
      <w:marTop w:val="0"/>
      <w:marBottom w:val="0"/>
      <w:divBdr>
        <w:top w:val="none" w:sz="0" w:space="0" w:color="auto"/>
        <w:left w:val="none" w:sz="0" w:space="0" w:color="auto"/>
        <w:bottom w:val="none" w:sz="0" w:space="0" w:color="auto"/>
        <w:right w:val="none" w:sz="0" w:space="0" w:color="auto"/>
      </w:divBdr>
    </w:div>
    <w:div w:id="213020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ram.abrams@provincieantwerpen.be" TargetMode="External"/><Relationship Id="rId18" Type="http://schemas.openxmlformats.org/officeDocument/2006/relationships/hyperlink" Target="https://grups.omgeving.vlaanderen.be/r/mondingsgebiedgrotenet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1drv.ms/u/s!AkbAxoSATJnBhzU-RoYlzrS8K-eW?e=bpZSm0" TargetMode="External"/><Relationship Id="rId17" Type="http://schemas.openxmlformats.org/officeDocument/2006/relationships/hyperlink" Target="https://omgeving.vlaanderen.be/inschrijven-toelichting-oproep-groenblauwe-dooradering-in-de-bebouwde-ruimte" TargetMode="External"/><Relationship Id="rId2" Type="http://schemas.openxmlformats.org/officeDocument/2006/relationships/customXml" Target="../customXml/item2.xml"/><Relationship Id="rId16" Type="http://schemas.openxmlformats.org/officeDocument/2006/relationships/hyperlink" Target="mailto:jef.deschutter@rlkgn.b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mailto:bram.abrams@provincieantwerpen.b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ram.abrams@provincieantwerpen.be"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landbouwcijfers.vlaanderen.be/landbouwrapport-2020-lara" TargetMode="External"/><Relationship Id="rId1" Type="http://schemas.openxmlformats.org/officeDocument/2006/relationships/hyperlink" Target="https://agnas.ruimteinfo.be/kleinenete/Netedag_20170626/Netedag_Intentieverklaring.pdf"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160F4F6CF013428135144C5827DA2E" ma:contentTypeVersion="11" ma:contentTypeDescription="Een nieuw document maken." ma:contentTypeScope="" ma:versionID="145b370cb13e19362fecc6a0ad9d3091">
  <xsd:schema xmlns:xsd="http://www.w3.org/2001/XMLSchema" xmlns:xs="http://www.w3.org/2001/XMLSchema" xmlns:p="http://schemas.microsoft.com/office/2006/metadata/properties" xmlns:ns3="fb9056ea-9310-47cd-b5dc-19320e7ca40c" xmlns:ns4="6b3b929e-fe80-4670-9dbf-646674794ee8" targetNamespace="http://schemas.microsoft.com/office/2006/metadata/properties" ma:root="true" ma:fieldsID="1b1f93502b31c734dc96745772a8c823" ns3:_="" ns4:_="">
    <xsd:import namespace="fb9056ea-9310-47cd-b5dc-19320e7ca40c"/>
    <xsd:import namespace="6b3b929e-fe80-4670-9dbf-646674794ee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9056ea-9310-47cd-b5dc-19320e7ca40c"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3b929e-fe80-4670-9dbf-646674794ee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2EC0A-49D7-4EC8-93E5-2652CD25ED4B}">
  <ds:schemaRefs>
    <ds:schemaRef ds:uri="http://schemas.microsoft.com/sharepoint/v3/contenttype/forms"/>
  </ds:schemaRefs>
</ds:datastoreItem>
</file>

<file path=customXml/itemProps2.xml><?xml version="1.0" encoding="utf-8"?>
<ds:datastoreItem xmlns:ds="http://schemas.openxmlformats.org/officeDocument/2006/customXml" ds:itemID="{D0022116-4FBA-4852-8BAD-6AD25481F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9056ea-9310-47cd-b5dc-19320e7ca40c"/>
    <ds:schemaRef ds:uri="6b3b929e-fe80-4670-9dbf-646674794e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091F11-6D49-4FFA-9B2D-28F189C1599E}">
  <ds:schemaRefs>
    <ds:schemaRef ds:uri="http://schemas.microsoft.com/office/2006/documentManagement/types"/>
    <ds:schemaRef ds:uri="http://schemas.openxmlformats.org/package/2006/metadata/core-properties"/>
    <ds:schemaRef ds:uri="http://purl.org/dc/dcmitype/"/>
    <ds:schemaRef ds:uri="http://schemas.microsoft.com/office/2006/metadata/properties"/>
    <ds:schemaRef ds:uri="http://purl.org/dc/elements/1.1/"/>
    <ds:schemaRef ds:uri="http://purl.org/dc/terms/"/>
    <ds:schemaRef ds:uri="6b3b929e-fe80-4670-9dbf-646674794ee8"/>
    <ds:schemaRef ds:uri="http://schemas.microsoft.com/office/infopath/2007/PartnerControls"/>
    <ds:schemaRef ds:uri="fb9056ea-9310-47cd-b5dc-19320e7ca40c"/>
    <ds:schemaRef ds:uri="http://www.w3.org/XML/1998/namespace"/>
  </ds:schemaRefs>
</ds:datastoreItem>
</file>

<file path=customXml/itemProps4.xml><?xml version="1.0" encoding="utf-8"?>
<ds:datastoreItem xmlns:ds="http://schemas.openxmlformats.org/officeDocument/2006/customXml" ds:itemID="{0541B949-F0C1-40CE-B4C4-DE1F55F38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3422</Words>
  <Characters>20139</Characters>
  <Application>Microsoft Office Word</Application>
  <DocSecurity>0</DocSecurity>
  <Lines>167</Lines>
  <Paragraphs>47</Paragraphs>
  <ScaleCrop>false</ScaleCrop>
  <HeadingPairs>
    <vt:vector size="2" baseType="variant">
      <vt:variant>
        <vt:lpstr>Titel</vt:lpstr>
      </vt:variant>
      <vt:variant>
        <vt:i4>1</vt:i4>
      </vt:variant>
    </vt:vector>
  </HeadingPairs>
  <TitlesOfParts>
    <vt:vector size="1" baseType="lpstr">
      <vt:lpstr/>
    </vt:vector>
  </TitlesOfParts>
  <Company>MVG</Company>
  <LinksUpToDate>false</LinksUpToDate>
  <CharactersWithSpaces>23514</CharactersWithSpaces>
  <SharedDoc>false</SharedDoc>
  <HLinks>
    <vt:vector size="48" baseType="variant">
      <vt:variant>
        <vt:i4>3080223</vt:i4>
      </vt:variant>
      <vt:variant>
        <vt:i4>21</vt:i4>
      </vt:variant>
      <vt:variant>
        <vt:i4>0</vt:i4>
      </vt:variant>
      <vt:variant>
        <vt:i4>5</vt:i4>
      </vt:variant>
      <vt:variant>
        <vt:lpwstr>mailto:info@kleinenete.be</vt:lpwstr>
      </vt:variant>
      <vt:variant>
        <vt:lpwstr/>
      </vt:variant>
      <vt:variant>
        <vt:i4>1704018</vt:i4>
      </vt:variant>
      <vt:variant>
        <vt:i4>18</vt:i4>
      </vt:variant>
      <vt:variant>
        <vt:i4>0</vt:i4>
      </vt:variant>
      <vt:variant>
        <vt:i4>5</vt:i4>
      </vt:variant>
      <vt:variant>
        <vt:lpwstr>http://www.kleinenete.be/</vt:lpwstr>
      </vt:variant>
      <vt:variant>
        <vt:lpwstr/>
      </vt:variant>
      <vt:variant>
        <vt:i4>1704018</vt:i4>
      </vt:variant>
      <vt:variant>
        <vt:i4>15</vt:i4>
      </vt:variant>
      <vt:variant>
        <vt:i4>0</vt:i4>
      </vt:variant>
      <vt:variant>
        <vt:i4>5</vt:i4>
      </vt:variant>
      <vt:variant>
        <vt:lpwstr>http://www.kleinenete.be/</vt:lpwstr>
      </vt:variant>
      <vt:variant>
        <vt:lpwstr/>
      </vt:variant>
      <vt:variant>
        <vt:i4>3080223</vt:i4>
      </vt:variant>
      <vt:variant>
        <vt:i4>12</vt:i4>
      </vt:variant>
      <vt:variant>
        <vt:i4>0</vt:i4>
      </vt:variant>
      <vt:variant>
        <vt:i4>5</vt:i4>
      </vt:variant>
      <vt:variant>
        <vt:lpwstr>mailto:info@kleinenete.be</vt:lpwstr>
      </vt:variant>
      <vt:variant>
        <vt:lpwstr/>
      </vt:variant>
      <vt:variant>
        <vt:i4>7929876</vt:i4>
      </vt:variant>
      <vt:variant>
        <vt:i4>9</vt:i4>
      </vt:variant>
      <vt:variant>
        <vt:i4>0</vt:i4>
      </vt:variant>
      <vt:variant>
        <vt:i4>5</vt:i4>
      </vt:variant>
      <vt:variant>
        <vt:lpwstr>http://www.provant.be/bestuur/beleid/gouverneur_cathy_ber/bevoegdheden_missie/co_rdinatie_en_onder/dossiers/kleine_nete/</vt:lpwstr>
      </vt:variant>
      <vt:variant>
        <vt:lpwstr/>
      </vt:variant>
      <vt:variant>
        <vt:i4>1704018</vt:i4>
      </vt:variant>
      <vt:variant>
        <vt:i4>6</vt:i4>
      </vt:variant>
      <vt:variant>
        <vt:i4>0</vt:i4>
      </vt:variant>
      <vt:variant>
        <vt:i4>5</vt:i4>
      </vt:variant>
      <vt:variant>
        <vt:lpwstr>http://www.kleinenete.be/</vt:lpwstr>
      </vt:variant>
      <vt:variant>
        <vt:lpwstr/>
      </vt:variant>
      <vt:variant>
        <vt:i4>1704018</vt:i4>
      </vt:variant>
      <vt:variant>
        <vt:i4>3</vt:i4>
      </vt:variant>
      <vt:variant>
        <vt:i4>0</vt:i4>
      </vt:variant>
      <vt:variant>
        <vt:i4>5</vt:i4>
      </vt:variant>
      <vt:variant>
        <vt:lpwstr>http://www.kleinenete.be/</vt:lpwstr>
      </vt:variant>
      <vt:variant>
        <vt:lpwstr/>
      </vt:variant>
      <vt:variant>
        <vt:i4>1704018</vt:i4>
      </vt:variant>
      <vt:variant>
        <vt:i4>0</vt:i4>
      </vt:variant>
      <vt:variant>
        <vt:i4>0</vt:i4>
      </vt:variant>
      <vt:variant>
        <vt:i4>5</vt:i4>
      </vt:variant>
      <vt:variant>
        <vt:lpwstr>http://www.kleinenete.be/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gobelvpa</dc:creator>
  <cp:keywords/>
  <dc:description/>
  <cp:lastModifiedBy>ABRAMS Bram</cp:lastModifiedBy>
  <cp:revision>8</cp:revision>
  <cp:lastPrinted>2021-01-22T10:57:00Z</cp:lastPrinted>
  <dcterms:created xsi:type="dcterms:W3CDTF">2021-06-01T05:51:00Z</dcterms:created>
  <dcterms:modified xsi:type="dcterms:W3CDTF">2021-06-01T06:39:00Z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0x01010021160F4F6CF013428135144C5827DA2E</vt:lpwstr>
  </property>
</Properties>
</file>